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A2" w:rsidRPr="006B66DE" w:rsidRDefault="00D354CF" w:rsidP="00C75C20">
      <w:pPr>
        <w:autoSpaceDE w:val="0"/>
        <w:autoSpaceDN w:val="0"/>
        <w:adjustRightInd w:val="0"/>
        <w:spacing w:after="0" w:line="240" w:lineRule="auto"/>
        <w:ind w:left="-851" w:right="61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ΟΔΗΓΙΕΣ</w:t>
      </w:r>
      <w:r w:rsidR="00A83FA2" w:rsidRPr="006B66DE">
        <w:rPr>
          <w:rFonts w:cstheme="minorHAnsi"/>
          <w:b/>
          <w:bCs/>
          <w:sz w:val="32"/>
          <w:szCs w:val="32"/>
        </w:rPr>
        <w:t xml:space="preserve"> </w:t>
      </w:r>
      <w:r w:rsidR="00C427D1" w:rsidRPr="006B66DE">
        <w:rPr>
          <w:rFonts w:cstheme="minorHAnsi"/>
          <w:b/>
          <w:bCs/>
          <w:sz w:val="32"/>
          <w:szCs w:val="32"/>
        </w:rPr>
        <w:t xml:space="preserve">ΚΑΙ </w:t>
      </w:r>
      <w:r>
        <w:rPr>
          <w:rFonts w:cstheme="minorHAnsi"/>
          <w:b/>
          <w:bCs/>
          <w:sz w:val="32"/>
          <w:szCs w:val="32"/>
        </w:rPr>
        <w:t>ΔΙΚΑΙΟΛΟΓΗΤΙΚΑ</w:t>
      </w:r>
      <w:r w:rsidR="00A83FA2" w:rsidRPr="006B66DE">
        <w:rPr>
          <w:rFonts w:cstheme="minorHAnsi"/>
          <w:b/>
          <w:bCs/>
          <w:sz w:val="32"/>
          <w:szCs w:val="32"/>
        </w:rPr>
        <w:t xml:space="preserve"> ΣΧΕΤΙΚΑ</w:t>
      </w:r>
    </w:p>
    <w:p w:rsidR="001418C6" w:rsidRPr="00C75C20" w:rsidRDefault="00A83FA2" w:rsidP="00C75C20">
      <w:pPr>
        <w:autoSpaceDE w:val="0"/>
        <w:autoSpaceDN w:val="0"/>
        <w:adjustRightInd w:val="0"/>
        <w:spacing w:after="0" w:line="240" w:lineRule="auto"/>
        <w:ind w:left="-851" w:right="610"/>
        <w:jc w:val="center"/>
        <w:rPr>
          <w:rFonts w:cstheme="minorHAnsi"/>
          <w:b/>
          <w:bCs/>
          <w:sz w:val="32"/>
          <w:szCs w:val="32"/>
        </w:rPr>
      </w:pPr>
      <w:r w:rsidRPr="006B66DE">
        <w:rPr>
          <w:rFonts w:cstheme="minorHAnsi"/>
          <w:b/>
          <w:bCs/>
          <w:sz w:val="32"/>
          <w:szCs w:val="32"/>
        </w:rPr>
        <w:t>ΜΕ</w:t>
      </w:r>
      <w:r w:rsidR="00B84A54">
        <w:rPr>
          <w:rFonts w:cstheme="minorHAnsi"/>
          <w:b/>
          <w:bCs/>
          <w:sz w:val="32"/>
          <w:szCs w:val="32"/>
        </w:rPr>
        <w:t xml:space="preserve"> ΤΗΝ</w:t>
      </w:r>
      <w:r w:rsidRPr="006B66DE">
        <w:rPr>
          <w:rFonts w:cstheme="minorHAnsi"/>
          <w:b/>
          <w:bCs/>
          <w:sz w:val="32"/>
          <w:szCs w:val="32"/>
        </w:rPr>
        <w:t xml:space="preserve"> ΑΝΑΛΗΨΗ ΥΠΗΡΕΣΙΑΣ</w:t>
      </w:r>
      <w:r w:rsidR="00C427D1" w:rsidRPr="006B66DE">
        <w:rPr>
          <w:rFonts w:cstheme="minorHAnsi"/>
          <w:b/>
          <w:bCs/>
          <w:sz w:val="32"/>
          <w:szCs w:val="32"/>
        </w:rPr>
        <w:t xml:space="preserve"> </w:t>
      </w:r>
      <w:r w:rsidRPr="006B66DE">
        <w:rPr>
          <w:rFonts w:cstheme="minorHAnsi"/>
          <w:b/>
          <w:bCs/>
          <w:sz w:val="32"/>
          <w:szCs w:val="32"/>
        </w:rPr>
        <w:t xml:space="preserve">ΤΩΝ ΝΕΟΔΙΟΡΙΣΤΩΝ  </w:t>
      </w:r>
      <w:r w:rsidR="00D271CA">
        <w:rPr>
          <w:rFonts w:cstheme="minorHAnsi"/>
          <w:b/>
          <w:bCs/>
          <w:sz w:val="32"/>
          <w:szCs w:val="32"/>
        </w:rPr>
        <w:t xml:space="preserve">ΕΚΠΑΙΔΕΥΤΙΚΩΝ </w:t>
      </w:r>
    </w:p>
    <w:p w:rsidR="00D461BC" w:rsidRPr="00C75C20" w:rsidRDefault="00D461BC" w:rsidP="00C75C20">
      <w:pPr>
        <w:autoSpaceDE w:val="0"/>
        <w:autoSpaceDN w:val="0"/>
        <w:adjustRightInd w:val="0"/>
        <w:spacing w:after="0" w:line="240" w:lineRule="auto"/>
        <w:ind w:left="-851" w:right="610"/>
        <w:jc w:val="center"/>
        <w:rPr>
          <w:rFonts w:cstheme="minorHAnsi"/>
          <w:b/>
          <w:bCs/>
          <w:sz w:val="24"/>
          <w:szCs w:val="24"/>
        </w:rPr>
      </w:pPr>
    </w:p>
    <w:p w:rsidR="001418C6" w:rsidRPr="00C75C20" w:rsidRDefault="001418C6" w:rsidP="00C75C20">
      <w:pPr>
        <w:autoSpaceDE w:val="0"/>
        <w:autoSpaceDN w:val="0"/>
        <w:adjustRightInd w:val="0"/>
        <w:spacing w:after="0" w:line="240" w:lineRule="auto"/>
        <w:ind w:left="-851" w:right="610"/>
        <w:jc w:val="both"/>
        <w:rPr>
          <w:rFonts w:cstheme="minorHAnsi"/>
          <w:bCs/>
          <w:sz w:val="24"/>
          <w:szCs w:val="24"/>
        </w:rPr>
      </w:pPr>
      <w:r w:rsidRPr="00C75C20">
        <w:rPr>
          <w:rFonts w:cstheme="minorHAnsi"/>
          <w:b/>
          <w:bCs/>
          <w:sz w:val="24"/>
          <w:szCs w:val="24"/>
        </w:rPr>
        <w:t xml:space="preserve">    </w:t>
      </w:r>
      <w:r w:rsidR="00D461BC" w:rsidRPr="00C75C20">
        <w:rPr>
          <w:rStyle w:val="a3"/>
          <w:sz w:val="24"/>
          <w:szCs w:val="24"/>
        </w:rPr>
        <w:t xml:space="preserve">Μετά την ολοκλήρωση της υποβολής των αιτήσεων, στο πλαίσιο της με </w:t>
      </w:r>
      <w:proofErr w:type="spellStart"/>
      <w:r w:rsidR="00D461BC" w:rsidRPr="00C75C20">
        <w:rPr>
          <w:rStyle w:val="a3"/>
          <w:sz w:val="24"/>
          <w:szCs w:val="24"/>
        </w:rPr>
        <w:t>αριθμ</w:t>
      </w:r>
      <w:proofErr w:type="spellEnd"/>
      <w:r w:rsidR="00D461BC" w:rsidRPr="00C75C20">
        <w:rPr>
          <w:rStyle w:val="a3"/>
          <w:sz w:val="24"/>
          <w:szCs w:val="24"/>
        </w:rPr>
        <w:t xml:space="preserve">. </w:t>
      </w:r>
      <w:proofErr w:type="spellStart"/>
      <w:r w:rsidR="00D461BC" w:rsidRPr="00C75C20">
        <w:rPr>
          <w:rStyle w:val="a3"/>
          <w:sz w:val="24"/>
          <w:szCs w:val="24"/>
        </w:rPr>
        <w:t>πρωτ</w:t>
      </w:r>
      <w:proofErr w:type="spellEnd"/>
      <w:r w:rsidR="00D461BC" w:rsidRPr="00C75C20">
        <w:rPr>
          <w:rStyle w:val="a3"/>
          <w:sz w:val="24"/>
          <w:szCs w:val="24"/>
        </w:rPr>
        <w:t xml:space="preserve">. 90497/Ε1/23-7-2021 (ΦΕΚ 39/τ. ΑΣΕΠ/23.7.2021, ΑΔΑ: ΨΡΒΓ46ΜΤΛΗ-Ι6Ν) </w:t>
      </w:r>
      <w:proofErr w:type="spellStart"/>
      <w:r w:rsidR="00D461BC" w:rsidRPr="00C75C20">
        <w:rPr>
          <w:rStyle w:val="a3"/>
          <w:sz w:val="24"/>
          <w:szCs w:val="24"/>
        </w:rPr>
        <w:t>υ.α.</w:t>
      </w:r>
      <w:proofErr w:type="spellEnd"/>
      <w:r w:rsidR="00D461BC" w:rsidRPr="00C75C20">
        <w:rPr>
          <w:rStyle w:val="a3"/>
          <w:sz w:val="24"/>
          <w:szCs w:val="24"/>
        </w:rPr>
        <w:t>/πρόσκλησης για μόνιμο διορισμό σε κενές οργανικές θέσεις Α/</w:t>
      </w:r>
      <w:proofErr w:type="spellStart"/>
      <w:r w:rsidR="00D461BC" w:rsidRPr="00C75C20">
        <w:rPr>
          <w:rStyle w:val="a3"/>
          <w:sz w:val="24"/>
          <w:szCs w:val="24"/>
        </w:rPr>
        <w:t>θμιας</w:t>
      </w:r>
      <w:proofErr w:type="spellEnd"/>
      <w:r w:rsidR="00D461BC" w:rsidRPr="00C75C20">
        <w:rPr>
          <w:rStyle w:val="a3"/>
          <w:sz w:val="24"/>
          <w:szCs w:val="24"/>
        </w:rPr>
        <w:t xml:space="preserve"> και Β/</w:t>
      </w:r>
      <w:proofErr w:type="spellStart"/>
      <w:r w:rsidR="00D461BC" w:rsidRPr="00C75C20">
        <w:rPr>
          <w:rStyle w:val="a3"/>
          <w:sz w:val="24"/>
          <w:szCs w:val="24"/>
        </w:rPr>
        <w:t>θμιας</w:t>
      </w:r>
      <w:proofErr w:type="spellEnd"/>
      <w:r w:rsidR="00D461BC" w:rsidRPr="00C75C20">
        <w:rPr>
          <w:rStyle w:val="a3"/>
          <w:sz w:val="24"/>
          <w:szCs w:val="24"/>
        </w:rPr>
        <w:t xml:space="preserve"> Γενικής Εκπαίδευσης και σε Μουσικά Σχολεία, κλάδων/ειδικοτήτων ΠΕ01, ΠΕ02, ΠΕ03, ΠΕ04.01, ΠΕ04.02, ΠΕ04.04, ΠΕ04.05, ΠΕ05, ΠΕ06, ΠΕ08, ΠΕ33, ΠΕ60, ΠΕ70, ΠΕ78 και ΠΕ79.01, εγγεγραμμένων στους αξιολογικούς πίνακες κατάταξης Α΄ του ΑΣΕΠ,</w:t>
      </w:r>
      <w:r w:rsidR="00A83FA2" w:rsidRPr="00C75C20">
        <w:rPr>
          <w:rFonts w:cstheme="minorHAnsi"/>
          <w:bCs/>
          <w:sz w:val="24"/>
          <w:szCs w:val="24"/>
        </w:rPr>
        <w:t xml:space="preserve"> </w:t>
      </w:r>
      <w:r w:rsidR="00D461BC" w:rsidRPr="00C75C20">
        <w:rPr>
          <w:rFonts w:cstheme="minorHAnsi"/>
          <w:bCs/>
          <w:sz w:val="24"/>
          <w:szCs w:val="24"/>
        </w:rPr>
        <w:t xml:space="preserve">οι εκπαιδευτικοί που διορίζονται </w:t>
      </w:r>
      <w:r w:rsidR="00A83FA2" w:rsidRPr="00C75C20">
        <w:rPr>
          <w:rFonts w:cstheme="minorHAnsi"/>
          <w:bCs/>
          <w:sz w:val="24"/>
          <w:szCs w:val="24"/>
          <w:u w:val="single"/>
        </w:rPr>
        <w:t>στην Διεύθυνση Β’</w:t>
      </w:r>
      <w:r w:rsidR="00692C6B" w:rsidRPr="00C75C20">
        <w:rPr>
          <w:rFonts w:cstheme="minorHAnsi"/>
          <w:bCs/>
          <w:sz w:val="24"/>
          <w:szCs w:val="24"/>
          <w:u w:val="single"/>
        </w:rPr>
        <w:t>/</w:t>
      </w:r>
      <w:proofErr w:type="spellStart"/>
      <w:r w:rsidR="00692C6B" w:rsidRPr="00C75C20">
        <w:rPr>
          <w:rFonts w:cstheme="minorHAnsi"/>
          <w:bCs/>
          <w:sz w:val="24"/>
          <w:szCs w:val="24"/>
          <w:u w:val="single"/>
        </w:rPr>
        <w:t>θμιας</w:t>
      </w:r>
      <w:proofErr w:type="spellEnd"/>
      <w:r w:rsidR="00692C6B" w:rsidRPr="00C75C20">
        <w:rPr>
          <w:rFonts w:cstheme="minorHAnsi"/>
          <w:bCs/>
          <w:sz w:val="24"/>
          <w:szCs w:val="24"/>
          <w:u w:val="single"/>
        </w:rPr>
        <w:t xml:space="preserve"> Εκπαίδευ</w:t>
      </w:r>
      <w:r w:rsidR="00A83FA2" w:rsidRPr="00C75C20">
        <w:rPr>
          <w:rFonts w:cstheme="minorHAnsi"/>
          <w:bCs/>
          <w:sz w:val="24"/>
          <w:szCs w:val="24"/>
          <w:u w:val="single"/>
        </w:rPr>
        <w:t>σης Ημαθίας</w:t>
      </w:r>
      <w:r w:rsidRPr="00C75C20">
        <w:rPr>
          <w:rFonts w:cstheme="minorHAnsi"/>
          <w:bCs/>
          <w:sz w:val="24"/>
          <w:szCs w:val="24"/>
        </w:rPr>
        <w:t xml:space="preserve">   </w:t>
      </w:r>
      <w:r w:rsidR="00D461BC" w:rsidRPr="00FC01DA">
        <w:rPr>
          <w:rFonts w:cstheme="minorHAnsi"/>
          <w:b/>
          <w:bCs/>
          <w:sz w:val="24"/>
          <w:szCs w:val="24"/>
          <w:u w:val="single"/>
        </w:rPr>
        <w:t>καλούνται να προετοιμάσουν τα απαραίτητα δικαιολογητικά που θα καταθέσουν για το διορισμό τους στη διεύθυνσή μας</w:t>
      </w:r>
      <w:r w:rsidR="00D461BC" w:rsidRPr="00C75C20">
        <w:rPr>
          <w:rFonts w:cstheme="minorHAnsi"/>
          <w:bCs/>
          <w:sz w:val="24"/>
          <w:szCs w:val="24"/>
        </w:rPr>
        <w:t>.</w:t>
      </w:r>
    </w:p>
    <w:p w:rsidR="001418C6" w:rsidRPr="006B66DE" w:rsidRDefault="001418C6" w:rsidP="00C75C20">
      <w:pPr>
        <w:autoSpaceDE w:val="0"/>
        <w:autoSpaceDN w:val="0"/>
        <w:adjustRightInd w:val="0"/>
        <w:spacing w:after="0" w:line="240" w:lineRule="auto"/>
        <w:ind w:left="-851" w:right="610"/>
        <w:jc w:val="both"/>
        <w:rPr>
          <w:rFonts w:cstheme="minorHAnsi"/>
          <w:bCs/>
          <w:sz w:val="24"/>
          <w:szCs w:val="24"/>
        </w:rPr>
      </w:pPr>
    </w:p>
    <w:p w:rsidR="001418C6" w:rsidRPr="001418C6" w:rsidRDefault="001418C6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>1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 xml:space="preserve">. 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>Φωτοτυπία έντυπου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που να αποδεικνύει το  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Α.Φ.Μ. και </w:t>
      </w:r>
      <w:r w:rsidR="00E27E53" w:rsidRPr="00E27E53">
        <w:rPr>
          <w:rFonts w:eastAsia="Times New Roman" w:cstheme="minorHAnsi"/>
          <w:sz w:val="24"/>
          <w:szCs w:val="24"/>
          <w:lang w:eastAsia="el-GR"/>
        </w:rPr>
        <w:t>τη</w:t>
      </w:r>
      <w:r w:rsidR="00E27E53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>Δ.Ο.Υ</w:t>
      </w:r>
    </w:p>
    <w:p w:rsidR="001418C6" w:rsidRPr="001418C6" w:rsidRDefault="001418C6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 xml:space="preserve">2.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 xml:space="preserve">Φωτοτυπία 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οποιουδήποτε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εντύπου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 στο οποίο αναγράφεται το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ΑΜΚΑ</w:t>
      </w:r>
      <w:r w:rsidRPr="001418C6">
        <w:rPr>
          <w:rFonts w:eastAsia="Times New Roman" w:cstheme="minorHAnsi"/>
          <w:sz w:val="24"/>
          <w:szCs w:val="24"/>
          <w:lang w:eastAsia="el-GR"/>
        </w:rPr>
        <w:t> </w:t>
      </w:r>
    </w:p>
    <w:p w:rsidR="001418C6" w:rsidRPr="001418C6" w:rsidRDefault="001418C6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 xml:space="preserve">3.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Φωτοτυπία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  οποιουδήποτε εντύπου στο οποίο αναγράφεται το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ΑΜΑ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 xml:space="preserve"> ΙΚΑ</w:t>
      </w:r>
    </w:p>
    <w:p w:rsidR="001418C6" w:rsidRPr="006B66DE" w:rsidRDefault="001418C6" w:rsidP="00C75C20">
      <w:pPr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>4.</w:t>
      </w:r>
      <w:r w:rsidR="002C35B4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Φωτοαντίγραφο πτυχίου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 (Σε περίπτωση ξενόγλωσσου τίτλου να προσκομισθούν επιπλέον: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1418C6" w:rsidRPr="006B66DE" w:rsidRDefault="001418C6" w:rsidP="00C75C20">
      <w:pPr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α. μετάφραση, β. </w:t>
      </w:r>
      <w:r w:rsidR="00FB093D" w:rsidRPr="006B66DE">
        <w:rPr>
          <w:rFonts w:eastAsia="Times New Roman" w:cstheme="minorHAnsi"/>
          <w:sz w:val="24"/>
          <w:szCs w:val="24"/>
          <w:lang w:eastAsia="el-GR"/>
        </w:rPr>
        <w:t>αναγνώριση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 ΔΟΑΤΑΠ, γ. απολυτήριο λυκείου)</w:t>
      </w:r>
    </w:p>
    <w:p w:rsidR="00FB093D" w:rsidRPr="006B66DE" w:rsidRDefault="002C35B4" w:rsidP="00C75C20">
      <w:pPr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5. 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>Άδεια άσκησης επαγγέλματος</w:t>
      </w:r>
      <w:r w:rsidR="003C19B6" w:rsidRPr="006B66DE">
        <w:rPr>
          <w:rFonts w:eastAsia="Times New Roman" w:cstheme="minorHAnsi"/>
          <w:sz w:val="24"/>
          <w:szCs w:val="24"/>
          <w:lang w:eastAsia="el-GR"/>
        </w:rPr>
        <w:t xml:space="preserve"> (όπου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απαιτείται)</w:t>
      </w:r>
      <w:r w:rsidR="003C19B6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B093D" w:rsidRPr="006B66DE">
        <w:rPr>
          <w:rFonts w:eastAsia="Times New Roman" w:cstheme="minorHAnsi"/>
          <w:sz w:val="24"/>
          <w:szCs w:val="24"/>
          <w:lang w:eastAsia="el-GR"/>
        </w:rPr>
        <w:t xml:space="preserve">ή </w:t>
      </w:r>
      <w:r w:rsidR="00FB093D"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Βεβαίωση </w:t>
      </w:r>
      <w:r w:rsidR="00FB093D" w:rsidRPr="006B66DE">
        <w:rPr>
          <w:rFonts w:eastAsia="Times New Roman" w:cstheme="minorHAnsi"/>
          <w:sz w:val="24"/>
          <w:szCs w:val="24"/>
          <w:lang w:eastAsia="el-GR"/>
        </w:rPr>
        <w:t xml:space="preserve">ότι πληροί  τις νόμιμες  </w:t>
      </w:r>
    </w:p>
    <w:p w:rsidR="001418C6" w:rsidRPr="001418C6" w:rsidRDefault="00FB093D" w:rsidP="00C75C20">
      <w:pPr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προϋποθέσεις για την άσκηση επαγγέλματος (όπου απαιτείται)</w:t>
      </w:r>
    </w:p>
    <w:p w:rsidR="001418C6" w:rsidRPr="001418C6" w:rsidRDefault="002C35B4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6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Φωτοτυπία δελτίου Αστυνομικής Ταυτότητας</w:t>
      </w:r>
    </w:p>
    <w:p w:rsidR="00FB093D" w:rsidRPr="006B66DE" w:rsidRDefault="002C35B4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7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Πρωτότυπη γνωμάτευση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1418C6" w:rsidRPr="006B66DE">
        <w:rPr>
          <w:rFonts w:eastAsia="Times New Roman" w:cstheme="minorHAnsi"/>
          <w:b/>
          <w:bCs/>
          <w:sz w:val="24"/>
          <w:szCs w:val="24"/>
          <w:lang w:eastAsia="el-GR"/>
        </w:rPr>
        <w:t>του τελευταίου τρίμηνου)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 </w:t>
      </w:r>
      <w:r w:rsidR="001418C6" w:rsidRPr="001418C6">
        <w:rPr>
          <w:rFonts w:eastAsia="Times New Roman" w:cstheme="minorHAnsi"/>
          <w:sz w:val="24"/>
          <w:szCs w:val="24"/>
          <w:u w:val="single"/>
          <w:lang w:eastAsia="el-GR"/>
        </w:rPr>
        <w:t>παθολόγου ή γενικού ιατρού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Δημόσιου </w:t>
      </w:r>
      <w:r w:rsidR="00FB093D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FB093D" w:rsidRPr="006B66DE" w:rsidRDefault="00FB093D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νοσοκομείου ή ιδιώτη (να πιστοποιείται η υγεία και φυσική καταλληλότητα του υποψηφίου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E27E53" w:rsidRDefault="00FB093D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E27E53">
        <w:rPr>
          <w:rFonts w:eastAsia="Times New Roman" w:cstheme="minorHAnsi"/>
          <w:sz w:val="24"/>
          <w:szCs w:val="24"/>
          <w:lang w:eastAsia="el-GR"/>
        </w:rPr>
        <w:t xml:space="preserve">υπαλλήλου να ασκήσει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καθήκοντα</w:t>
      </w:r>
      <w:r w:rsidR="00E27E53">
        <w:rPr>
          <w:rFonts w:eastAsia="Times New Roman" w:cstheme="minorHAnsi"/>
          <w:sz w:val="24"/>
          <w:szCs w:val="24"/>
          <w:lang w:eastAsia="el-GR"/>
        </w:rPr>
        <w:t xml:space="preserve"> του κλάδου του)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="00D271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6B66DE">
        <w:rPr>
          <w:rFonts w:eastAsia="Times New Roman" w:cstheme="minorHAnsi"/>
          <w:b/>
          <w:bCs/>
          <w:sz w:val="24"/>
          <w:szCs w:val="24"/>
          <w:lang w:eastAsia="el-GR"/>
        </w:rPr>
        <w:t>Υποχρεωτική προσκόμιση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 με την </w:t>
      </w:r>
      <w:r w:rsidR="00E27E53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1418C6" w:rsidRPr="006B66DE" w:rsidRDefault="00E27E53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πρόσληψη. Απαραίτητη προϋπόθεση σε κάθε</w:t>
      </w:r>
      <w:r w:rsidR="001418C6" w:rsidRPr="006B66DE">
        <w:rPr>
          <w:rFonts w:eastAsia="Times New Roman" w:cstheme="minorHAnsi"/>
          <w:sz w:val="24"/>
          <w:szCs w:val="24"/>
          <w:lang w:eastAsia="el-GR"/>
        </w:rPr>
        <w:t xml:space="preserve"> περίπτωση για την καταβολή της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1</w:t>
      </w:r>
      <w:r w:rsidR="001418C6" w:rsidRPr="001418C6">
        <w:rPr>
          <w:rFonts w:eastAsia="Times New Roman" w:cstheme="minorHAnsi"/>
          <w:sz w:val="24"/>
          <w:szCs w:val="24"/>
          <w:vertAlign w:val="superscript"/>
          <w:lang w:eastAsia="el-GR"/>
        </w:rPr>
        <w:t>ης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 μισθοδοσίας</w:t>
      </w:r>
    </w:p>
    <w:p w:rsidR="00FB093D" w:rsidRPr="006B66DE" w:rsidRDefault="002C35B4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8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Πρωτότυπη γνωμάτευση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1418C6" w:rsidRPr="006B66DE">
        <w:rPr>
          <w:rFonts w:eastAsia="Times New Roman" w:cstheme="minorHAnsi"/>
          <w:b/>
          <w:bCs/>
          <w:sz w:val="24"/>
          <w:szCs w:val="24"/>
          <w:lang w:eastAsia="el-GR"/>
        </w:rPr>
        <w:t>του τελευταίου τρίμηνου)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 </w:t>
      </w:r>
      <w:r w:rsidR="001418C6" w:rsidRPr="001418C6">
        <w:rPr>
          <w:rFonts w:eastAsia="Times New Roman" w:cstheme="minorHAnsi"/>
          <w:sz w:val="24"/>
          <w:szCs w:val="24"/>
          <w:u w:val="single"/>
          <w:lang w:eastAsia="el-GR"/>
        </w:rPr>
        <w:t>ψυχιάτρου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Δημόσιου νοσοκομείου ή </w:t>
      </w:r>
    </w:p>
    <w:p w:rsidR="00FB093D" w:rsidRPr="006B66DE" w:rsidRDefault="00FB093D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ιδιώτη γιατρού  (να πιστοποιείται η ψυχική υγεία και φυσική καταλληλότητα του υποψηφίου </w:t>
      </w:r>
    </w:p>
    <w:p w:rsidR="00E27E53" w:rsidRDefault="00FB093D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υπαλλήλου να ασκήσει </w:t>
      </w:r>
      <w:r w:rsidR="00E27E53" w:rsidRPr="001418C6">
        <w:rPr>
          <w:rFonts w:eastAsia="Times New Roman" w:cstheme="minorHAnsi"/>
          <w:sz w:val="24"/>
          <w:szCs w:val="24"/>
          <w:lang w:eastAsia="el-GR"/>
        </w:rPr>
        <w:t>καθήκοντα</w:t>
      </w:r>
      <w:r w:rsidR="00E27E53">
        <w:rPr>
          <w:rFonts w:eastAsia="Times New Roman" w:cstheme="minorHAnsi"/>
          <w:sz w:val="24"/>
          <w:szCs w:val="24"/>
          <w:lang w:eastAsia="el-GR"/>
        </w:rPr>
        <w:t xml:space="preserve"> του κλάδου του)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="001418C6" w:rsidRPr="006B66DE">
        <w:rPr>
          <w:rFonts w:eastAsia="Times New Roman" w:cstheme="minorHAnsi"/>
          <w:b/>
          <w:bCs/>
          <w:sz w:val="24"/>
          <w:szCs w:val="24"/>
          <w:lang w:eastAsia="el-GR"/>
        </w:rPr>
        <w:t> Υποχρεωτική προσκόμιση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 με την </w:t>
      </w:r>
    </w:p>
    <w:p w:rsidR="001418C6" w:rsidRPr="006B66DE" w:rsidRDefault="00E27E53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πρόσληψη. Απαραίτητη προϋπόθεση σε κάθε περίπτωση για την καταβολή της 1</w:t>
      </w:r>
      <w:r w:rsidR="001418C6" w:rsidRPr="001418C6">
        <w:rPr>
          <w:rFonts w:eastAsia="Times New Roman" w:cstheme="minorHAnsi"/>
          <w:sz w:val="24"/>
          <w:szCs w:val="24"/>
          <w:vertAlign w:val="superscript"/>
          <w:lang w:eastAsia="el-GR"/>
        </w:rPr>
        <w:t>ης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μισθοδοσίας</w:t>
      </w:r>
    </w:p>
    <w:p w:rsidR="00FB093D" w:rsidRPr="006B66DE" w:rsidRDefault="002C35B4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9</w:t>
      </w:r>
      <w:r w:rsidR="003D05BC" w:rsidRPr="006B66DE">
        <w:rPr>
          <w:rFonts w:eastAsia="Times New Roman" w:cstheme="minorHAnsi"/>
          <w:sz w:val="24"/>
          <w:szCs w:val="24"/>
          <w:lang w:eastAsia="el-GR"/>
        </w:rPr>
        <w:t>.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Πιστοποιητικό Στρατολογίας τύπου Α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(Αναζητείται αυτεπάγγελτα. Εάν υπάρχει ήδη </w:t>
      </w:r>
    </w:p>
    <w:p w:rsidR="001418C6" w:rsidRPr="001418C6" w:rsidRDefault="00FB093D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παρακαλούμε να προσκομιστεί για διευκόλυνση της υπηρεσίας </w:t>
      </w:r>
      <w:r w:rsidR="001418C6" w:rsidRPr="006B66DE">
        <w:rPr>
          <w:rFonts w:eastAsia="Times New Roman" w:cstheme="minorHAnsi"/>
          <w:sz w:val="24"/>
          <w:szCs w:val="24"/>
          <w:lang w:eastAsia="el-GR"/>
        </w:rPr>
        <w:t>μας)</w:t>
      </w:r>
    </w:p>
    <w:p w:rsidR="00FB093D" w:rsidRPr="006B66DE" w:rsidRDefault="002C35B4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10.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Φωτοτυπία 1</w:t>
      </w:r>
      <w:r w:rsidR="001418C6" w:rsidRPr="001418C6">
        <w:rPr>
          <w:rFonts w:eastAsia="Times New Roman" w:cstheme="minorHAnsi"/>
          <w:b/>
          <w:sz w:val="24"/>
          <w:szCs w:val="24"/>
          <w:vertAlign w:val="superscript"/>
          <w:lang w:eastAsia="el-GR"/>
        </w:rPr>
        <w:t>ης</w:t>
      </w:r>
      <w:r w:rsidR="001A78BB"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 σελίδας  βιβλιαρίου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Τραπέζης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 με ευκρινή τον αριθμό ΙΒΑΝ (με πρώτο </w:t>
      </w:r>
    </w:p>
    <w:p w:rsidR="001418C6" w:rsidRPr="006B66DE" w:rsidRDefault="00FB093D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δικαι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>ούχο τον νεοδιοριζόμενο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).</w:t>
      </w:r>
    </w:p>
    <w:p w:rsidR="00FB093D" w:rsidRPr="006B66DE" w:rsidRDefault="002C35B4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11.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Μεταπτυχιακοί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 – Διδακτορικοί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 xml:space="preserve"> τίτλοι σπουδών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 (σε περίπτωση ξενόγλωσσου τίτλου να </w:t>
      </w:r>
    </w:p>
    <w:p w:rsidR="001418C6" w:rsidRPr="001418C6" w:rsidRDefault="00FB093D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προσκομισθούν επιπλέον : α. μετάφραση, β. αναγνώριση ΔΟΑΤΑΠ).</w:t>
      </w:r>
    </w:p>
    <w:p w:rsidR="0004745B" w:rsidRPr="006B66DE" w:rsidRDefault="001418C6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>12.</w:t>
      </w:r>
      <w:r w:rsidR="001A78BB" w:rsidRPr="006B66DE">
        <w:rPr>
          <w:rFonts w:eastAsia="Times New Roman" w:cstheme="minorHAnsi"/>
          <w:b/>
          <w:sz w:val="24"/>
          <w:szCs w:val="24"/>
          <w:lang w:eastAsia="el-GR"/>
        </w:rPr>
        <w:t>Για την αναγνώριση προϋπηρεσίας:</w:t>
      </w:r>
    </w:p>
    <w:p w:rsidR="008A4030" w:rsidRPr="006B66DE" w:rsidRDefault="001A78BB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Ι)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Για π</w:t>
      </w:r>
      <w:r w:rsidR="008A4030" w:rsidRPr="006B66DE">
        <w:rPr>
          <w:rFonts w:eastAsia="Times New Roman" w:cstheme="minorHAnsi"/>
          <w:sz w:val="24"/>
          <w:szCs w:val="24"/>
          <w:u w:val="single"/>
          <w:lang w:eastAsia="el-GR"/>
        </w:rPr>
        <w:t xml:space="preserve">ροϋπηρεσία που έχει προσφερθεί </w:t>
      </w:r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σε σχολικές μονάδες Α/</w:t>
      </w:r>
      <w:proofErr w:type="spellStart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θμιας</w:t>
      </w:r>
      <w:proofErr w:type="spellEnd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 xml:space="preserve"> και Β’/</w:t>
      </w:r>
      <w:proofErr w:type="spellStart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Θμιας</w:t>
      </w:r>
      <w:proofErr w:type="spellEnd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proofErr w:type="spellStart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Εκπ</w:t>
      </w:r>
      <w:proofErr w:type="spellEnd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/σης</w:t>
      </w:r>
      <w:r w:rsidR="0004745B" w:rsidRPr="006B66DE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8A4030"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</w:p>
    <w:p w:rsidR="008A4030" w:rsidRPr="006B66DE" w:rsidRDefault="008A4030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Φωτοαντίγραφα </w:t>
      </w:r>
      <w:r w:rsidR="0004745B" w:rsidRPr="006B66DE">
        <w:rPr>
          <w:rFonts w:eastAsia="Times New Roman" w:cstheme="minorHAnsi"/>
          <w:sz w:val="24"/>
          <w:szCs w:val="24"/>
          <w:lang w:eastAsia="el-GR"/>
        </w:rPr>
        <w:t xml:space="preserve">όλων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των Βεβαιώσεων Προϋπηρεσίας κατ 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>έτος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ξεχωριστά (όχι συγκεντρωτική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04745B" w:rsidRPr="001418C6" w:rsidRDefault="008A4030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εκτύπωση από το ΟΠΣΥΔ)</w:t>
      </w:r>
    </w:p>
    <w:p w:rsidR="008A4030" w:rsidRPr="006B66DE" w:rsidRDefault="0004745B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ΙΙ) Για προϋπηρεσία που έχει προσφερθεί σε άλλους φορείς απαιτείται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να προσκομίσουν </w:t>
      </w:r>
    </w:p>
    <w:p w:rsidR="0004745B" w:rsidRPr="006B66DE" w:rsidRDefault="008A4030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επιπλέον: </w:t>
      </w:r>
    </w:p>
    <w:p w:rsidR="0004745B" w:rsidRPr="006B66DE" w:rsidRDefault="008A4030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α) απόφαση πρόσληψης και απόλυσης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>,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8A4030" w:rsidRPr="006B66DE" w:rsidRDefault="008A4030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β) βεβαίωση από το φορέα απασχόλησης όπου να προκύπτει 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 xml:space="preserve">η ιδιότητα με την οποία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8A4030" w:rsidRPr="006B66DE" w:rsidRDefault="008A4030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23175B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>υπηρέτη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σαν 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η σχέση εργασίας, το ωράριο (πλήρες,</w:t>
      </w:r>
      <w:r w:rsidR="00E26A15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ή μειωμένο), το υποχρεωτικό πλήρες </w:t>
      </w:r>
    </w:p>
    <w:p w:rsidR="0004745B" w:rsidRPr="006B66DE" w:rsidRDefault="008A4030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A77771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ωράριο </w:t>
      </w:r>
      <w:r w:rsidR="0023175B">
        <w:rPr>
          <w:rFonts w:eastAsia="Times New Roman" w:cstheme="minorHAnsi"/>
          <w:sz w:val="24"/>
          <w:szCs w:val="24"/>
          <w:lang w:eastAsia="el-GR"/>
        </w:rPr>
        <w:t>(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σε περίπτωση εργασίας με μειωμένο ωράριο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)</w:t>
      </w:r>
      <w:r w:rsidR="0023175B">
        <w:rPr>
          <w:rFonts w:eastAsia="Times New Roman" w:cstheme="minorHAnsi"/>
          <w:sz w:val="24"/>
          <w:szCs w:val="24"/>
          <w:lang w:eastAsia="el-GR"/>
        </w:rPr>
        <w:t xml:space="preserve"> και</w:t>
      </w:r>
      <w:r w:rsidR="00E26A15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 xml:space="preserve">η διάρκεια των προϋπηρεσιών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A77771" w:rsidRDefault="00D354CF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A7777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F166C" w:rsidRPr="006B66DE">
        <w:rPr>
          <w:rFonts w:eastAsia="Times New Roman" w:cstheme="minorHAnsi"/>
          <w:sz w:val="24"/>
          <w:szCs w:val="24"/>
          <w:lang w:eastAsia="el-GR"/>
        </w:rPr>
        <w:t>γ) β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εβαίωση στην οποία θα αναφέρεται η νομική μορφή του φορέα απασχόλησης καθώς και </w:t>
      </w:r>
    </w:p>
    <w:p w:rsidR="001418C6" w:rsidRPr="006B66DE" w:rsidRDefault="00A77771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αν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υπάγεται στο πεδίο εφαρμογής της Παραγράφου 1 του Άρθ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ρου 7 του Ν.4354/2015 και</w:t>
      </w:r>
    </w:p>
    <w:p w:rsidR="008A4030" w:rsidRPr="006B66DE" w:rsidRDefault="008A4030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23175B">
        <w:rPr>
          <w:rFonts w:eastAsia="Times New Roman" w:cstheme="minorHAnsi"/>
          <w:sz w:val="24"/>
          <w:szCs w:val="24"/>
          <w:lang w:eastAsia="el-GR"/>
        </w:rPr>
        <w:t>δ) α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 xml:space="preserve">ναλυτική Κατάσταση Ενσήμων  ή Βεβαιώσεις  ασφαλιστικού φορέα που αποδεικνύουν ότι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 </w:t>
      </w:r>
    </w:p>
    <w:p w:rsidR="001418C6" w:rsidRPr="001418C6" w:rsidRDefault="008A4030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    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γι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α 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το χρονικό διάστημα κατά το ο</w:t>
      </w:r>
      <w:r w:rsidR="009A5065">
        <w:rPr>
          <w:rFonts w:eastAsia="Times New Roman" w:cstheme="minorHAnsi"/>
          <w:sz w:val="24"/>
          <w:szCs w:val="24"/>
          <w:lang w:eastAsia="el-GR"/>
        </w:rPr>
        <w:t xml:space="preserve">ποίο προσφέρθηκε η προϋπηρεσία 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ήταν ασφαλισμένος/η.</w:t>
      </w:r>
    </w:p>
    <w:p w:rsidR="001418C6" w:rsidRPr="001418C6" w:rsidRDefault="006B66DE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13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D354C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Πιστοποιητικό Οικογενειακής Κατάσ</w:t>
      </w:r>
      <w:r w:rsidR="003D05BC" w:rsidRPr="006B66DE">
        <w:rPr>
          <w:rFonts w:eastAsia="Times New Roman" w:cstheme="minorHAnsi"/>
          <w:b/>
          <w:sz w:val="24"/>
          <w:szCs w:val="24"/>
          <w:lang w:eastAsia="el-GR"/>
        </w:rPr>
        <w:t>τασης</w:t>
      </w:r>
      <w:r w:rsidR="00D354C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</w:p>
    <w:p w:rsidR="001418C6" w:rsidRPr="001418C6" w:rsidRDefault="006B66DE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lastRenderedPageBreak/>
        <w:t>14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D354C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Βεβαίωση φοίτησης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σπουδάζοντος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τέκνου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</w:p>
    <w:p w:rsidR="002C35B4" w:rsidRPr="00D354CF" w:rsidRDefault="006B66DE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15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="00D354C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Πιστοποιητικό εντοπιότητας</w:t>
      </w:r>
      <w:r w:rsidR="00B84A54">
        <w:rPr>
          <w:rFonts w:ascii="SegoeUI" w:hAnsi="SegoeUI" w:cs="SegoeUI"/>
          <w:sz w:val="24"/>
          <w:szCs w:val="24"/>
        </w:rPr>
        <w:t xml:space="preserve"> </w:t>
      </w:r>
      <w:r w:rsidR="00D354CF">
        <w:rPr>
          <w:rFonts w:cs="SegoeUI"/>
          <w:sz w:val="24"/>
          <w:szCs w:val="24"/>
        </w:rPr>
        <w:t xml:space="preserve">για </w:t>
      </w:r>
      <w:r w:rsidR="002C35B4" w:rsidRPr="006B66DE">
        <w:rPr>
          <w:rFonts w:cs="SegoeUI"/>
          <w:sz w:val="24"/>
          <w:szCs w:val="24"/>
        </w:rPr>
        <w:t>Δήμους της Ημαθίας</w:t>
      </w:r>
      <w:r w:rsidR="00D354CF" w:rsidRPr="00D354C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354CF" w:rsidRPr="001418C6">
        <w:rPr>
          <w:rFonts w:eastAsia="Times New Roman" w:cstheme="minorHAnsi"/>
          <w:sz w:val="24"/>
          <w:szCs w:val="24"/>
          <w:lang w:eastAsia="el-GR"/>
        </w:rPr>
        <w:t xml:space="preserve">(Αναζητείται αυτεπάγγελτα. Εάν υπάρχει ήδη </w:t>
      </w:r>
      <w:r w:rsidR="00D354CF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354CF" w:rsidRPr="001418C6">
        <w:rPr>
          <w:rFonts w:eastAsia="Times New Roman" w:cstheme="minorHAnsi"/>
          <w:sz w:val="24"/>
          <w:szCs w:val="24"/>
          <w:lang w:eastAsia="el-GR"/>
        </w:rPr>
        <w:t xml:space="preserve">παρακαλούμε να προσκομιστεί για διευκόλυνση της υπηρεσίας </w:t>
      </w:r>
      <w:r w:rsidR="00D354CF" w:rsidRPr="006B66DE">
        <w:rPr>
          <w:rFonts w:eastAsia="Times New Roman" w:cstheme="minorHAnsi"/>
          <w:sz w:val="24"/>
          <w:szCs w:val="24"/>
          <w:lang w:eastAsia="el-GR"/>
        </w:rPr>
        <w:t>μας)</w:t>
      </w:r>
    </w:p>
    <w:p w:rsidR="002C35B4" w:rsidRPr="006B66DE" w:rsidRDefault="006B66DE" w:rsidP="00C75C20">
      <w:pPr>
        <w:autoSpaceDE w:val="0"/>
        <w:autoSpaceDN w:val="0"/>
        <w:adjustRightInd w:val="0"/>
        <w:spacing w:after="0" w:line="240" w:lineRule="auto"/>
        <w:ind w:left="-851" w:right="610"/>
        <w:jc w:val="both"/>
        <w:rPr>
          <w:rFonts w:cstheme="minorHAnsi"/>
          <w:sz w:val="24"/>
          <w:szCs w:val="24"/>
        </w:rPr>
      </w:pPr>
      <w:r w:rsidRPr="006B66DE">
        <w:rPr>
          <w:rFonts w:cstheme="minorHAnsi"/>
          <w:sz w:val="24"/>
          <w:szCs w:val="24"/>
        </w:rPr>
        <w:t>16</w:t>
      </w:r>
      <w:r w:rsidR="002C35B4" w:rsidRPr="006B66DE">
        <w:rPr>
          <w:rFonts w:cstheme="minorHAnsi"/>
          <w:sz w:val="24"/>
          <w:szCs w:val="24"/>
        </w:rPr>
        <w:t xml:space="preserve">. </w:t>
      </w:r>
      <w:r w:rsidR="008A4030" w:rsidRPr="006B66DE">
        <w:rPr>
          <w:rFonts w:cstheme="minorHAnsi"/>
          <w:b/>
          <w:sz w:val="24"/>
          <w:szCs w:val="24"/>
        </w:rPr>
        <w:t xml:space="preserve">Αποδεικτικά </w:t>
      </w:r>
      <w:r w:rsidR="002C35B4" w:rsidRPr="006B66DE">
        <w:rPr>
          <w:rFonts w:cstheme="minorHAnsi"/>
          <w:b/>
          <w:sz w:val="24"/>
          <w:szCs w:val="24"/>
        </w:rPr>
        <w:t xml:space="preserve"> Συνυπηρέτησης</w:t>
      </w:r>
      <w:r w:rsidR="002C35B4" w:rsidRPr="006B66DE">
        <w:rPr>
          <w:rFonts w:cstheme="minorHAnsi"/>
          <w:sz w:val="24"/>
          <w:szCs w:val="24"/>
        </w:rPr>
        <w:t xml:space="preserve"> ( για εργασία συζύγου στην Ημαθία)</w:t>
      </w:r>
    </w:p>
    <w:p w:rsidR="00DF166C" w:rsidRPr="006B66DE" w:rsidRDefault="006B66DE" w:rsidP="00C75C20">
      <w:pPr>
        <w:autoSpaceDE w:val="0"/>
        <w:autoSpaceDN w:val="0"/>
        <w:adjustRightInd w:val="0"/>
        <w:spacing w:after="0" w:line="240" w:lineRule="auto"/>
        <w:ind w:left="-851" w:right="610"/>
        <w:jc w:val="both"/>
        <w:rPr>
          <w:rFonts w:cstheme="minorHAnsi"/>
          <w:b/>
          <w:sz w:val="24"/>
          <w:szCs w:val="24"/>
        </w:rPr>
      </w:pPr>
      <w:r w:rsidRPr="006B66DE">
        <w:rPr>
          <w:rFonts w:cstheme="minorHAnsi"/>
          <w:sz w:val="24"/>
          <w:szCs w:val="24"/>
        </w:rPr>
        <w:t>17</w:t>
      </w:r>
      <w:r w:rsidR="00DF166C" w:rsidRPr="006B66DE">
        <w:rPr>
          <w:rFonts w:cstheme="minorHAnsi"/>
          <w:sz w:val="24"/>
          <w:szCs w:val="24"/>
        </w:rPr>
        <w:t>. Γ</w:t>
      </w:r>
      <w:r w:rsidR="00327C50" w:rsidRPr="006B66DE">
        <w:rPr>
          <w:rFonts w:cstheme="minorHAnsi"/>
          <w:sz w:val="24"/>
          <w:szCs w:val="24"/>
        </w:rPr>
        <w:t xml:space="preserve">ια όσους ανήκουν σε ειδική κατηγορία, την </w:t>
      </w:r>
      <w:r w:rsidR="00327C50" w:rsidRPr="006B66DE">
        <w:rPr>
          <w:rFonts w:cstheme="minorHAnsi"/>
          <w:b/>
          <w:sz w:val="24"/>
          <w:szCs w:val="24"/>
        </w:rPr>
        <w:t>Γνωμάτευση ΚΕΠΑ</w:t>
      </w:r>
      <w:r w:rsidR="00327C50" w:rsidRPr="006B66DE">
        <w:rPr>
          <w:rFonts w:cstheme="minorHAnsi"/>
          <w:sz w:val="24"/>
          <w:szCs w:val="24"/>
        </w:rPr>
        <w:t xml:space="preserve"> ή </w:t>
      </w:r>
      <w:r w:rsidR="00327C50" w:rsidRPr="006B66DE">
        <w:rPr>
          <w:rFonts w:cstheme="minorHAnsi"/>
          <w:b/>
          <w:sz w:val="24"/>
          <w:szCs w:val="24"/>
        </w:rPr>
        <w:t>Βεβαίωση ΑΣΠΕ</w:t>
      </w:r>
      <w:r w:rsidR="00DF166C" w:rsidRPr="006B66DE">
        <w:rPr>
          <w:rFonts w:cstheme="minorHAnsi"/>
          <w:b/>
          <w:sz w:val="24"/>
          <w:szCs w:val="24"/>
        </w:rPr>
        <w:t xml:space="preserve"> </w:t>
      </w:r>
    </w:p>
    <w:p w:rsidR="00327C50" w:rsidRPr="006B66DE" w:rsidRDefault="00DF166C" w:rsidP="00C75C20">
      <w:pPr>
        <w:autoSpaceDE w:val="0"/>
        <w:autoSpaceDN w:val="0"/>
        <w:adjustRightInd w:val="0"/>
        <w:spacing w:after="0" w:line="240" w:lineRule="auto"/>
        <w:ind w:left="-851" w:right="610"/>
        <w:jc w:val="both"/>
        <w:rPr>
          <w:rFonts w:cstheme="minorHAnsi"/>
          <w:sz w:val="24"/>
          <w:szCs w:val="24"/>
        </w:rPr>
      </w:pPr>
      <w:r w:rsidRPr="006B66DE">
        <w:rPr>
          <w:rFonts w:cstheme="minorHAnsi"/>
          <w:b/>
          <w:sz w:val="24"/>
          <w:szCs w:val="24"/>
        </w:rPr>
        <w:t xml:space="preserve">       </w:t>
      </w:r>
      <w:r w:rsidR="00327C50" w:rsidRPr="006B66DE">
        <w:rPr>
          <w:rFonts w:cstheme="minorHAnsi"/>
          <w:sz w:val="24"/>
          <w:szCs w:val="24"/>
        </w:rPr>
        <w:t>(πολύτεκνοι)</w:t>
      </w:r>
    </w:p>
    <w:p w:rsidR="00DF166C" w:rsidRPr="006B66DE" w:rsidRDefault="006B66DE" w:rsidP="00C75C20">
      <w:pPr>
        <w:autoSpaceDE w:val="0"/>
        <w:autoSpaceDN w:val="0"/>
        <w:adjustRightInd w:val="0"/>
        <w:spacing w:after="0" w:line="240" w:lineRule="auto"/>
        <w:ind w:left="-851" w:right="610"/>
        <w:jc w:val="both"/>
        <w:rPr>
          <w:rFonts w:cstheme="minorHAnsi"/>
          <w:sz w:val="24"/>
          <w:szCs w:val="24"/>
        </w:rPr>
      </w:pPr>
      <w:r w:rsidRPr="006B66DE">
        <w:rPr>
          <w:rFonts w:cstheme="minorHAnsi"/>
          <w:sz w:val="24"/>
          <w:szCs w:val="24"/>
        </w:rPr>
        <w:t>18</w:t>
      </w:r>
      <w:r w:rsidR="00DF166C" w:rsidRPr="006B66DE">
        <w:rPr>
          <w:rFonts w:cstheme="minorHAnsi"/>
          <w:sz w:val="24"/>
          <w:szCs w:val="24"/>
        </w:rPr>
        <w:t xml:space="preserve">. </w:t>
      </w:r>
      <w:r w:rsidR="00DF166C" w:rsidRPr="006B66DE">
        <w:rPr>
          <w:rFonts w:cstheme="minorHAnsi"/>
          <w:b/>
          <w:sz w:val="24"/>
          <w:szCs w:val="24"/>
        </w:rPr>
        <w:t>Δήλωση Περιουσιακής Κατάστασης</w:t>
      </w:r>
      <w:r w:rsidR="00DF166C" w:rsidRPr="006B66DE">
        <w:rPr>
          <w:rFonts w:cstheme="minorHAnsi"/>
          <w:sz w:val="24"/>
          <w:szCs w:val="24"/>
        </w:rPr>
        <w:t xml:space="preserve"> (έντυπη άρθρο 28 ν.2683/99)</w:t>
      </w:r>
      <w:r w:rsidR="00BA2B90">
        <w:rPr>
          <w:rFonts w:cstheme="minorHAnsi"/>
          <w:sz w:val="24"/>
          <w:szCs w:val="24"/>
        </w:rPr>
        <w:t xml:space="preserve"> </w:t>
      </w:r>
    </w:p>
    <w:p w:rsidR="001418C6" w:rsidRPr="006B66DE" w:rsidRDefault="006B66DE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19</w:t>
      </w:r>
      <w:r w:rsidR="00496DA9" w:rsidRPr="006B66DE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496DA9" w:rsidRPr="006B66DE">
        <w:rPr>
          <w:rFonts w:eastAsia="Times New Roman" w:cstheme="minorHAnsi"/>
          <w:b/>
          <w:sz w:val="24"/>
          <w:szCs w:val="24"/>
          <w:lang w:eastAsia="el-GR"/>
        </w:rPr>
        <w:t>Υπεύθυνη Δήλωση</w:t>
      </w:r>
      <w:r w:rsidR="00496DA9" w:rsidRPr="006B66DE">
        <w:rPr>
          <w:rFonts w:eastAsia="Times New Roman" w:cstheme="minorHAnsi"/>
          <w:sz w:val="24"/>
          <w:szCs w:val="24"/>
          <w:lang w:eastAsia="el-GR"/>
        </w:rPr>
        <w:t xml:space="preserve"> περί:</w:t>
      </w:r>
    </w:p>
    <w:p w:rsidR="00496DA9" w:rsidRPr="006B66DE" w:rsidRDefault="00496DA9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  α) μη άσκησης Ποινικής Δίωξης</w:t>
      </w:r>
    </w:p>
    <w:p w:rsidR="00496DA9" w:rsidRPr="006B66DE" w:rsidRDefault="00496DA9" w:rsidP="00C75C20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  β) μη συνταξιοδότησης</w:t>
      </w:r>
    </w:p>
    <w:p w:rsidR="00BA2B90" w:rsidRPr="009A4345" w:rsidRDefault="00496DA9" w:rsidP="007E4CBD">
      <w:pPr>
        <w:shd w:val="clear" w:color="auto" w:fill="FFFFFF"/>
        <w:spacing w:after="0" w:line="240" w:lineRule="auto"/>
        <w:ind w:left="-851" w:right="610"/>
        <w:jc w:val="both"/>
        <w:rPr>
          <w:rFonts w:cstheme="minorHAnsi"/>
          <w:sz w:val="24"/>
          <w:szCs w:val="24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  γ) μη άσκησης κατ’ επάγγελμα εμπορία</w:t>
      </w:r>
      <w:r w:rsidR="0023175B">
        <w:rPr>
          <w:rFonts w:eastAsia="Times New Roman" w:cstheme="minorHAnsi"/>
          <w:sz w:val="24"/>
          <w:szCs w:val="24"/>
          <w:lang w:eastAsia="el-GR"/>
        </w:rPr>
        <w:t>ς</w:t>
      </w:r>
      <w:r w:rsidR="00BA2B90">
        <w:rPr>
          <w:rFonts w:cstheme="minorHAnsi"/>
          <w:sz w:val="24"/>
          <w:szCs w:val="24"/>
        </w:rPr>
        <w:t xml:space="preserve">    </w:t>
      </w:r>
    </w:p>
    <w:p w:rsidR="00636D87" w:rsidRPr="00636D87" w:rsidRDefault="00636D87" w:rsidP="00C75C20">
      <w:pPr>
        <w:autoSpaceDE w:val="0"/>
        <w:autoSpaceDN w:val="0"/>
        <w:adjustRightInd w:val="0"/>
        <w:spacing w:after="0" w:line="240" w:lineRule="auto"/>
        <w:ind w:left="-851" w:right="610"/>
        <w:jc w:val="both"/>
        <w:rPr>
          <w:rFonts w:cstheme="minorHAnsi"/>
          <w:sz w:val="24"/>
          <w:szCs w:val="24"/>
        </w:rPr>
      </w:pPr>
      <w:r w:rsidRPr="00636D87">
        <w:rPr>
          <w:rFonts w:cstheme="minorHAnsi"/>
          <w:sz w:val="24"/>
          <w:szCs w:val="24"/>
        </w:rPr>
        <w:t xml:space="preserve">20. </w:t>
      </w:r>
      <w:r w:rsidRPr="003C1358">
        <w:rPr>
          <w:rFonts w:cstheme="minorHAnsi"/>
          <w:b/>
          <w:sz w:val="24"/>
          <w:szCs w:val="24"/>
        </w:rPr>
        <w:t>Σχετικό παραστατικό</w:t>
      </w:r>
      <w:r>
        <w:rPr>
          <w:rFonts w:cstheme="minorHAnsi"/>
          <w:sz w:val="24"/>
          <w:szCs w:val="24"/>
        </w:rPr>
        <w:t xml:space="preserve"> από το οποίο </w:t>
      </w:r>
      <w:r w:rsidRPr="003C1358">
        <w:rPr>
          <w:rFonts w:cstheme="minorHAnsi"/>
          <w:b/>
          <w:sz w:val="24"/>
          <w:szCs w:val="24"/>
        </w:rPr>
        <w:t>να προκύπτει ο χρόνος έναρξης ασφάλισης</w:t>
      </w:r>
      <w:r>
        <w:rPr>
          <w:rFonts w:cstheme="minorHAnsi"/>
          <w:sz w:val="24"/>
          <w:szCs w:val="24"/>
        </w:rPr>
        <w:t xml:space="preserve"> σε οποιοδήποτε Φορέα, προκειμένου να προσδιοριστεί, </w:t>
      </w:r>
      <w:r w:rsidRPr="003C1358">
        <w:rPr>
          <w:rFonts w:cstheme="minorHAnsi"/>
          <w:sz w:val="24"/>
          <w:szCs w:val="24"/>
          <w:u w:val="single"/>
        </w:rPr>
        <w:t>εάν</w:t>
      </w:r>
      <w:r>
        <w:rPr>
          <w:rFonts w:cstheme="minorHAnsi"/>
          <w:sz w:val="24"/>
          <w:szCs w:val="24"/>
        </w:rPr>
        <w:t xml:space="preserve"> ο εργαζόμενος </w:t>
      </w:r>
      <w:r w:rsidRPr="003C1358">
        <w:rPr>
          <w:rFonts w:cstheme="minorHAnsi"/>
          <w:sz w:val="24"/>
          <w:szCs w:val="24"/>
          <w:u w:val="single"/>
        </w:rPr>
        <w:t>ανήκει στο παλαιό ή νέο Ασφαλιστικό καθεστώς (</w:t>
      </w:r>
      <w:r>
        <w:rPr>
          <w:rFonts w:cstheme="minorHAnsi"/>
          <w:sz w:val="24"/>
          <w:szCs w:val="24"/>
        </w:rPr>
        <w:t xml:space="preserve"> δικαιολογητικό για το οικονομικό τμήμα).  </w:t>
      </w:r>
    </w:p>
    <w:p w:rsidR="007E4CBD" w:rsidRPr="007E4CBD" w:rsidRDefault="007E4CBD" w:rsidP="007E4CBD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7E4CBD">
        <w:rPr>
          <w:rFonts w:eastAsia="Times New Roman" w:cstheme="minorHAnsi"/>
          <w:sz w:val="24"/>
          <w:szCs w:val="24"/>
          <w:lang w:eastAsia="el-GR"/>
        </w:rPr>
        <w:t>21.Υπεύθυνη Δήλωση περί λογαριασμού μισθοδοσίας (</w:t>
      </w:r>
      <w:r w:rsidRPr="007E4CBD">
        <w:rPr>
          <w:rFonts w:cstheme="minorHAnsi"/>
          <w:sz w:val="24"/>
          <w:szCs w:val="24"/>
        </w:rPr>
        <w:t>για το οικονομικό τμήμα)</w:t>
      </w:r>
    </w:p>
    <w:p w:rsidR="007E4CBD" w:rsidRPr="007E4CBD" w:rsidRDefault="007E4CBD" w:rsidP="007E4CBD">
      <w:pPr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 w:rsidRPr="007E4CBD">
        <w:rPr>
          <w:rFonts w:eastAsia="Times New Roman" w:cstheme="minorHAnsi"/>
          <w:sz w:val="24"/>
          <w:szCs w:val="24"/>
          <w:lang w:eastAsia="el-GR"/>
        </w:rPr>
        <w:t>22.Υπεύθυνη Δήλωση περί  προϋπηρεσίας ή όχι στο δημόσιο πριν την 01.01.2011 (</w:t>
      </w:r>
      <w:r w:rsidRPr="007E4CBD">
        <w:rPr>
          <w:rFonts w:cstheme="minorHAnsi"/>
          <w:sz w:val="24"/>
          <w:szCs w:val="24"/>
        </w:rPr>
        <w:t>για το οικονομικό τμήμα)</w:t>
      </w:r>
    </w:p>
    <w:p w:rsidR="007E4CBD" w:rsidRPr="009A4345" w:rsidRDefault="007E4CBD" w:rsidP="007E4CBD">
      <w:pPr>
        <w:pStyle w:val="a4"/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val="en-US"/>
        </w:rPr>
        <w:t>23.</w:t>
      </w:r>
      <w:r>
        <w:rPr>
          <w:rFonts w:cstheme="minorHAnsi"/>
          <w:sz w:val="24"/>
          <w:szCs w:val="24"/>
        </w:rPr>
        <w:t xml:space="preserve">Μηχανογραφικό Έντυπο Μισθοδοσίας </w:t>
      </w:r>
    </w:p>
    <w:p w:rsidR="00496DA9" w:rsidRPr="006B66DE" w:rsidRDefault="00496DA9" w:rsidP="007E4CBD">
      <w:pPr>
        <w:autoSpaceDE w:val="0"/>
        <w:autoSpaceDN w:val="0"/>
        <w:adjustRightInd w:val="0"/>
        <w:spacing w:after="0" w:line="240" w:lineRule="auto"/>
        <w:ind w:left="-851" w:right="610"/>
        <w:jc w:val="both"/>
        <w:rPr>
          <w:rFonts w:ascii="SegoeUI" w:hAnsi="SegoeUI" w:cs="SegoeUI"/>
          <w:sz w:val="24"/>
          <w:szCs w:val="24"/>
        </w:rPr>
      </w:pPr>
    </w:p>
    <w:p w:rsidR="009403E8" w:rsidRPr="009A4345" w:rsidRDefault="00072571" w:rsidP="00C75C20">
      <w:pPr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  <w:r>
        <w:t xml:space="preserve">    </w:t>
      </w:r>
      <w:r w:rsidRPr="00635417">
        <w:rPr>
          <w:sz w:val="24"/>
          <w:szCs w:val="24"/>
        </w:rPr>
        <w:t xml:space="preserve"> </w:t>
      </w:r>
    </w:p>
    <w:p w:rsidR="009A4345" w:rsidRPr="009A4345" w:rsidRDefault="009A4345" w:rsidP="00C75C20">
      <w:pPr>
        <w:pStyle w:val="a4"/>
        <w:shd w:val="clear" w:color="auto" w:fill="FFFFFF"/>
        <w:spacing w:after="0" w:line="240" w:lineRule="auto"/>
        <w:ind w:left="-851" w:right="610"/>
        <w:jc w:val="both"/>
        <w:rPr>
          <w:rFonts w:eastAsia="Times New Roman" w:cstheme="minorHAnsi"/>
          <w:sz w:val="24"/>
          <w:szCs w:val="24"/>
          <w:lang w:eastAsia="el-GR"/>
        </w:rPr>
      </w:pPr>
    </w:p>
    <w:sectPr w:rsidR="009A4345" w:rsidRPr="009A4345" w:rsidSect="00D354CF">
      <w:pgSz w:w="11906" w:h="16838"/>
      <w:pgMar w:top="1440" w:right="42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UI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3EF9"/>
    <w:multiLevelType w:val="hybridMultilevel"/>
    <w:tmpl w:val="A718ACA8"/>
    <w:lvl w:ilvl="0" w:tplc="094A9C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27D1"/>
    <w:rsid w:val="0004745B"/>
    <w:rsid w:val="00072571"/>
    <w:rsid w:val="000D791F"/>
    <w:rsid w:val="001418C6"/>
    <w:rsid w:val="00170ADD"/>
    <w:rsid w:val="001A78BB"/>
    <w:rsid w:val="0023175B"/>
    <w:rsid w:val="002367E9"/>
    <w:rsid w:val="002C35B4"/>
    <w:rsid w:val="002D0DBD"/>
    <w:rsid w:val="00315249"/>
    <w:rsid w:val="00327C50"/>
    <w:rsid w:val="003C1358"/>
    <w:rsid w:val="003C19B6"/>
    <w:rsid w:val="003D05BC"/>
    <w:rsid w:val="00450743"/>
    <w:rsid w:val="004571C1"/>
    <w:rsid w:val="00496DA9"/>
    <w:rsid w:val="0057654E"/>
    <w:rsid w:val="00635417"/>
    <w:rsid w:val="00636D87"/>
    <w:rsid w:val="00692C6B"/>
    <w:rsid w:val="006B66DE"/>
    <w:rsid w:val="006C19C3"/>
    <w:rsid w:val="006F189A"/>
    <w:rsid w:val="007037B5"/>
    <w:rsid w:val="007A78BB"/>
    <w:rsid w:val="007E4CBD"/>
    <w:rsid w:val="00857AB4"/>
    <w:rsid w:val="0087313E"/>
    <w:rsid w:val="008863A0"/>
    <w:rsid w:val="008A4030"/>
    <w:rsid w:val="008C4AE4"/>
    <w:rsid w:val="008C6B80"/>
    <w:rsid w:val="009166F2"/>
    <w:rsid w:val="009403E8"/>
    <w:rsid w:val="00941C72"/>
    <w:rsid w:val="00975ABF"/>
    <w:rsid w:val="009A4345"/>
    <w:rsid w:val="009A5065"/>
    <w:rsid w:val="009E5955"/>
    <w:rsid w:val="00A4647B"/>
    <w:rsid w:val="00A77771"/>
    <w:rsid w:val="00A83FA2"/>
    <w:rsid w:val="00AB2981"/>
    <w:rsid w:val="00B84A54"/>
    <w:rsid w:val="00BA2B90"/>
    <w:rsid w:val="00C427D1"/>
    <w:rsid w:val="00C75C20"/>
    <w:rsid w:val="00CA0471"/>
    <w:rsid w:val="00D271CA"/>
    <w:rsid w:val="00D354CF"/>
    <w:rsid w:val="00D357D6"/>
    <w:rsid w:val="00D461BC"/>
    <w:rsid w:val="00DA6594"/>
    <w:rsid w:val="00DC5F01"/>
    <w:rsid w:val="00DF166C"/>
    <w:rsid w:val="00E26A15"/>
    <w:rsid w:val="00E27E53"/>
    <w:rsid w:val="00F04E04"/>
    <w:rsid w:val="00F13C7F"/>
    <w:rsid w:val="00F46D6F"/>
    <w:rsid w:val="00F65076"/>
    <w:rsid w:val="00FB093D"/>
    <w:rsid w:val="00FC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418C6"/>
    <w:rPr>
      <w:b/>
      <w:bCs/>
    </w:rPr>
  </w:style>
  <w:style w:type="paragraph" w:styleId="a4">
    <w:name w:val="List Paragraph"/>
    <w:basedOn w:val="a"/>
    <w:uiPriority w:val="34"/>
    <w:qFormat/>
    <w:rsid w:val="00072571"/>
    <w:pPr>
      <w:ind w:left="720"/>
      <w:contextualSpacing/>
    </w:pPr>
  </w:style>
  <w:style w:type="paragraph" w:customStyle="1" w:styleId="Default">
    <w:name w:val="Default"/>
    <w:rsid w:val="006C19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karageorgiou</dc:creator>
  <cp:lastModifiedBy>user</cp:lastModifiedBy>
  <cp:revision>4</cp:revision>
  <cp:lastPrinted>2021-08-03T10:22:00Z</cp:lastPrinted>
  <dcterms:created xsi:type="dcterms:W3CDTF">2021-08-03T08:03:00Z</dcterms:created>
  <dcterms:modified xsi:type="dcterms:W3CDTF">2021-08-04T08:37:00Z</dcterms:modified>
</cp:coreProperties>
</file>