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1E0" w:firstRow="1" w:lastRow="1" w:firstColumn="1" w:lastColumn="1" w:noHBand="0" w:noVBand="0"/>
      </w:tblPr>
      <w:tblGrid>
        <w:gridCol w:w="4786"/>
        <w:gridCol w:w="902"/>
        <w:gridCol w:w="4500"/>
      </w:tblGrid>
      <w:tr w:rsidR="00EF0DCC" w:rsidTr="0085698B">
        <w:tc>
          <w:tcPr>
            <w:tcW w:w="4786" w:type="dxa"/>
            <w:vMerge w:val="restart"/>
          </w:tcPr>
          <w:p w:rsidR="00EF0DCC" w:rsidRPr="00341EBA" w:rsidRDefault="00A8094A" w:rsidP="00EF0DCC">
            <w:pPr>
              <w:pStyle w:val="a3"/>
              <w:jc w:val="center"/>
              <w:rPr>
                <w:rFonts w:ascii="Calibri" w:hAnsi="Calibri"/>
                <w:b w:val="0"/>
                <w:szCs w:val="24"/>
              </w:rPr>
            </w:pPr>
            <w:r>
              <w:rPr>
                <w:b w:val="0"/>
                <w:noProof/>
                <w:lang w:val="en-US" w:eastAsia="en-US"/>
              </w:rPr>
              <w:drawing>
                <wp:inline distT="0" distB="0" distL="0" distR="0">
                  <wp:extent cx="533400" cy="533400"/>
                  <wp:effectExtent l="19050" t="0" r="0" b="0"/>
                  <wp:docPr id="1" name="Εικόνα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505" w:rsidRDefault="00EF0DCC" w:rsidP="00152505">
            <w:pPr>
              <w:pStyle w:val="a3"/>
              <w:jc w:val="center"/>
              <w:rPr>
                <w:rFonts w:ascii="Calibri" w:hAnsi="Calibri"/>
                <w:b w:val="0"/>
                <w:szCs w:val="24"/>
              </w:rPr>
            </w:pPr>
            <w:r w:rsidRPr="00341EBA">
              <w:rPr>
                <w:rFonts w:ascii="Calibri" w:hAnsi="Calibri"/>
                <w:b w:val="0"/>
                <w:szCs w:val="24"/>
              </w:rPr>
              <w:t>ΕΛΛΗΝΙΚΗ ΔΗΜΟΚΡΑΤΙΑ</w:t>
            </w:r>
          </w:p>
          <w:p w:rsidR="00EF0DCC" w:rsidRPr="00152505" w:rsidRDefault="00EF0DCC" w:rsidP="00152505">
            <w:pPr>
              <w:pStyle w:val="a3"/>
              <w:jc w:val="center"/>
              <w:rPr>
                <w:rFonts w:ascii="Calibri" w:hAnsi="Calibri"/>
                <w:b w:val="0"/>
                <w:szCs w:val="24"/>
              </w:rPr>
            </w:pPr>
            <w:r w:rsidRPr="00782D20">
              <w:rPr>
                <w:rFonts w:ascii="Calibri" w:hAnsi="Calibri"/>
                <w:b w:val="0"/>
                <w:sz w:val="22"/>
                <w:szCs w:val="22"/>
              </w:rPr>
              <w:t>ΥΠΟΥ</w:t>
            </w:r>
            <w:r>
              <w:rPr>
                <w:rFonts w:ascii="Calibri" w:hAnsi="Calibri"/>
                <w:b w:val="0"/>
                <w:sz w:val="22"/>
                <w:szCs w:val="22"/>
              </w:rPr>
              <w:t>ΡΓΕΙΟ ΠΑΙΔΕΙΑΣ ΚΑΙ ΘΡΗΣΚΕΥΜΑΤΩΝ</w:t>
            </w:r>
            <w:r w:rsidRPr="00782D20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  <w:p w:rsidR="00EF0DCC" w:rsidRPr="00341EBA" w:rsidRDefault="00EF0DCC" w:rsidP="00EF0DCC">
            <w:pPr>
              <w:jc w:val="center"/>
              <w:rPr>
                <w:rFonts w:ascii="Calibri" w:hAnsi="Calibri"/>
              </w:rPr>
            </w:pPr>
            <w:r w:rsidRPr="00341EBA">
              <w:rPr>
                <w:rFonts w:ascii="Calibri" w:hAnsi="Calibri"/>
              </w:rPr>
              <w:t>----</w:t>
            </w:r>
          </w:p>
          <w:p w:rsidR="00EF0DCC" w:rsidRPr="00341EBA" w:rsidRDefault="00EF0DCC" w:rsidP="00EF0DCC">
            <w:pPr>
              <w:pStyle w:val="1"/>
              <w:jc w:val="center"/>
              <w:rPr>
                <w:rFonts w:ascii="Calibri" w:hAnsi="Calibri"/>
                <w:b w:val="0"/>
                <w:sz w:val="20"/>
              </w:rPr>
            </w:pPr>
            <w:r w:rsidRPr="00341EBA">
              <w:rPr>
                <w:rFonts w:ascii="Calibri" w:hAnsi="Calibri"/>
                <w:b w:val="0"/>
                <w:sz w:val="20"/>
              </w:rPr>
              <w:t>ΠΕΡΙΦΕΡΕΙΑΚΗ Δ/ΝΣΗ Π. &amp; Δ. ΕΚΠ/ΣΗΣ ΗΠΕΙΡΟΥ</w:t>
            </w:r>
          </w:p>
          <w:p w:rsidR="00EF0DCC" w:rsidRPr="00341EBA" w:rsidRDefault="00EF0DCC" w:rsidP="00EF0DCC">
            <w:pPr>
              <w:jc w:val="center"/>
              <w:rPr>
                <w:rFonts w:eastAsia="Arial Unicode MS"/>
              </w:rPr>
            </w:pPr>
            <w:r w:rsidRPr="00341EBA">
              <w:rPr>
                <w:rFonts w:ascii="Calibri" w:hAnsi="Calibri"/>
                <w:b/>
              </w:rPr>
              <w:t>----</w:t>
            </w:r>
          </w:p>
          <w:p w:rsidR="00EF0DCC" w:rsidRPr="00341EBA" w:rsidRDefault="00EF0DCC" w:rsidP="00EF0DCC">
            <w:pPr>
              <w:pStyle w:val="1"/>
              <w:jc w:val="center"/>
              <w:rPr>
                <w:rFonts w:ascii="Calibri" w:hAnsi="Calibri"/>
                <w:b w:val="0"/>
                <w:sz w:val="20"/>
              </w:rPr>
            </w:pPr>
            <w:r w:rsidRPr="00341EBA">
              <w:rPr>
                <w:rFonts w:ascii="Calibri" w:hAnsi="Calibri"/>
                <w:b w:val="0"/>
                <w:sz w:val="20"/>
              </w:rPr>
              <w:t>Δ/ΝΣΗ ΔΕΥΤΕΡΟΒΑΘΜΙΑΣ ΕΚΠΑΙΔΕΥΣΗΣ  Ν. ΑΡΤΑΣ</w:t>
            </w:r>
          </w:p>
          <w:p w:rsidR="00EF0DCC" w:rsidRPr="00341EBA" w:rsidRDefault="00EF0DCC" w:rsidP="00EF0DCC">
            <w:pPr>
              <w:pStyle w:val="a3"/>
              <w:jc w:val="center"/>
              <w:rPr>
                <w:rFonts w:ascii="Calibri" w:hAnsi="Calibri"/>
                <w:b w:val="0"/>
                <w:sz w:val="20"/>
              </w:rPr>
            </w:pPr>
            <w:r w:rsidRPr="00341EBA">
              <w:rPr>
                <w:rFonts w:ascii="Calibri" w:hAnsi="Calibri"/>
                <w:b w:val="0"/>
                <w:sz w:val="20"/>
              </w:rPr>
              <w:t>----</w:t>
            </w:r>
          </w:p>
          <w:p w:rsidR="00EF0DCC" w:rsidRPr="00341EBA" w:rsidRDefault="00EF0DCC" w:rsidP="00EF0DCC">
            <w:pPr>
              <w:rPr>
                <w:rFonts w:ascii="Calibri" w:hAnsi="Calibri"/>
              </w:rPr>
            </w:pPr>
            <w:proofErr w:type="spellStart"/>
            <w:r w:rsidRPr="00341EBA">
              <w:rPr>
                <w:rFonts w:ascii="Calibri" w:hAnsi="Calibri"/>
              </w:rPr>
              <w:t>Ταχ</w:t>
            </w:r>
            <w:proofErr w:type="spellEnd"/>
            <w:r w:rsidRPr="00341EBA">
              <w:rPr>
                <w:rFonts w:ascii="Calibri" w:hAnsi="Calibri"/>
              </w:rPr>
              <w:t xml:space="preserve">. Δ/νση: </w:t>
            </w:r>
            <w:r w:rsidR="00481FF0">
              <w:rPr>
                <w:rFonts w:ascii="Calibri" w:hAnsi="Calibri"/>
              </w:rPr>
              <w:t>Ταγματάρχη Παπακώστα 6</w:t>
            </w:r>
          </w:p>
          <w:p w:rsidR="00EF0DCC" w:rsidRPr="00341EBA" w:rsidRDefault="00EF0DCC" w:rsidP="00EF0DCC">
            <w:pPr>
              <w:rPr>
                <w:rFonts w:ascii="Calibri" w:hAnsi="Calibri"/>
              </w:rPr>
            </w:pPr>
            <w:r w:rsidRPr="00341EBA">
              <w:rPr>
                <w:rFonts w:ascii="Calibri" w:hAnsi="Calibri"/>
              </w:rPr>
              <w:t>Τ.Κ. – Πόλη: 471</w:t>
            </w:r>
            <w:r w:rsidR="00BA03F0">
              <w:rPr>
                <w:rFonts w:ascii="Calibri" w:hAnsi="Calibri"/>
              </w:rPr>
              <w:t>32</w:t>
            </w:r>
            <w:r w:rsidRPr="00341EBA">
              <w:rPr>
                <w:rFonts w:ascii="Calibri" w:hAnsi="Calibri"/>
              </w:rPr>
              <w:t xml:space="preserve"> – Άρτα</w:t>
            </w:r>
          </w:p>
          <w:p w:rsidR="00EF0DCC" w:rsidRPr="00010932" w:rsidRDefault="00EF0DCC" w:rsidP="00EF0DCC">
            <w:pPr>
              <w:rPr>
                <w:rFonts w:ascii="Calibri" w:hAnsi="Calibri"/>
              </w:rPr>
            </w:pPr>
            <w:r w:rsidRPr="00341EBA">
              <w:rPr>
                <w:rFonts w:ascii="Calibri" w:hAnsi="Calibri"/>
              </w:rPr>
              <w:t xml:space="preserve">Ιστοσελίδα: </w:t>
            </w:r>
            <w:hyperlink r:id="rId8" w:history="1">
              <w:r w:rsidRPr="00341EBA">
                <w:rPr>
                  <w:rStyle w:val="-"/>
                  <w:rFonts w:ascii="Calibri" w:hAnsi="Calibri"/>
                  <w:lang w:val="en-US"/>
                </w:rPr>
                <w:t>http</w:t>
              </w:r>
              <w:r w:rsidRPr="00341EBA">
                <w:rPr>
                  <w:rStyle w:val="-"/>
                  <w:rFonts w:ascii="Calibri" w:hAnsi="Calibri"/>
                </w:rPr>
                <w:t>://</w:t>
              </w:r>
              <w:proofErr w:type="spellStart"/>
              <w:r w:rsidRPr="00341EBA">
                <w:rPr>
                  <w:rStyle w:val="-"/>
                  <w:rFonts w:ascii="Calibri" w:hAnsi="Calibri"/>
                  <w:lang w:val="en-US"/>
                </w:rPr>
                <w:t>dide</w:t>
              </w:r>
              <w:proofErr w:type="spellEnd"/>
              <w:r w:rsidRPr="00341EBA">
                <w:rPr>
                  <w:rStyle w:val="-"/>
                  <w:rFonts w:ascii="Calibri" w:hAnsi="Calibri"/>
                </w:rPr>
                <w:t>.</w:t>
              </w:r>
              <w:r w:rsidRPr="00341EBA">
                <w:rPr>
                  <w:rStyle w:val="-"/>
                  <w:rFonts w:ascii="Calibri" w:hAnsi="Calibri"/>
                  <w:lang w:val="en-US"/>
                </w:rPr>
                <w:t>art</w:t>
              </w:r>
              <w:r w:rsidRPr="00341EBA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Pr="00341EBA">
                <w:rPr>
                  <w:rStyle w:val="-"/>
                  <w:rFonts w:ascii="Calibri" w:hAnsi="Calibri"/>
                  <w:lang w:val="en-US"/>
                </w:rPr>
                <w:t>sch</w:t>
              </w:r>
              <w:proofErr w:type="spellEnd"/>
              <w:r w:rsidRPr="00341EBA">
                <w:rPr>
                  <w:rStyle w:val="-"/>
                  <w:rFonts w:ascii="Calibri" w:hAnsi="Calibri"/>
                </w:rPr>
                <w:t>.</w:t>
              </w:r>
              <w:r w:rsidRPr="00341EBA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EF0DCC" w:rsidRPr="00341EBA" w:rsidRDefault="00EF0DCC" w:rsidP="00EF0DCC">
            <w:pPr>
              <w:rPr>
                <w:rFonts w:ascii="Calibri" w:hAnsi="Calibri"/>
                <w:lang w:val="en-US"/>
              </w:rPr>
            </w:pPr>
            <w:r w:rsidRPr="00341EBA">
              <w:rPr>
                <w:rFonts w:ascii="Calibri" w:hAnsi="Calibri"/>
                <w:lang w:val="en-US"/>
              </w:rPr>
              <w:t xml:space="preserve">Email: </w:t>
            </w:r>
            <w:hyperlink r:id="rId9" w:history="1">
              <w:r w:rsidRPr="00341EBA">
                <w:rPr>
                  <w:rStyle w:val="-"/>
                  <w:rFonts w:ascii="Calibri" w:hAnsi="Calibri"/>
                  <w:lang w:val="en-US"/>
                </w:rPr>
                <w:t>mail@dide.art.sch.gr</w:t>
              </w:r>
            </w:hyperlink>
          </w:p>
          <w:p w:rsidR="00BA03F0" w:rsidRPr="006A7691" w:rsidRDefault="00BA03F0" w:rsidP="00BA03F0">
            <w:pPr>
              <w:rPr>
                <w:rFonts w:ascii="Calibri" w:hAnsi="Calibri"/>
              </w:rPr>
            </w:pPr>
            <w:r w:rsidRPr="006A7691">
              <w:rPr>
                <w:rFonts w:ascii="Calibri" w:hAnsi="Calibri"/>
              </w:rPr>
              <w:t>Πληροφορίες: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Ζαχαρέλος</w:t>
            </w:r>
            <w:proofErr w:type="spellEnd"/>
            <w:r>
              <w:rPr>
                <w:rFonts w:ascii="Calibri" w:hAnsi="Calibri"/>
              </w:rPr>
              <w:t xml:space="preserve"> Ιωάννης</w:t>
            </w:r>
            <w:r w:rsidR="00236DBE">
              <w:rPr>
                <w:rFonts w:ascii="Calibri" w:hAnsi="Calibri"/>
              </w:rPr>
              <w:t xml:space="preserve">, </w:t>
            </w:r>
            <w:proofErr w:type="spellStart"/>
            <w:r w:rsidR="00236DBE">
              <w:rPr>
                <w:rFonts w:ascii="Calibri" w:hAnsi="Calibri"/>
              </w:rPr>
              <w:t>Σερδενές</w:t>
            </w:r>
            <w:proofErr w:type="spellEnd"/>
            <w:r w:rsidR="00236DBE">
              <w:rPr>
                <w:rFonts w:ascii="Calibri" w:hAnsi="Calibri"/>
              </w:rPr>
              <w:t xml:space="preserve"> Ιωάννης</w:t>
            </w:r>
          </w:p>
          <w:p w:rsidR="00BA03F0" w:rsidRPr="00F20FAF" w:rsidRDefault="00BA03F0" w:rsidP="00BA03F0">
            <w:pPr>
              <w:rPr>
                <w:rFonts w:ascii="Calibri" w:hAnsi="Calibri"/>
              </w:rPr>
            </w:pPr>
            <w:r w:rsidRPr="006A7691">
              <w:rPr>
                <w:rFonts w:ascii="Calibri" w:hAnsi="Calibri"/>
              </w:rPr>
              <w:t xml:space="preserve">Τηλέφωνο: </w:t>
            </w:r>
            <w:r>
              <w:rPr>
                <w:rFonts w:ascii="Calibri" w:hAnsi="Calibri"/>
              </w:rPr>
              <w:t xml:space="preserve">2681070749, </w:t>
            </w:r>
            <w:r w:rsidRPr="0085698B">
              <w:rPr>
                <w:rFonts w:ascii="Calibri" w:hAnsi="Calibri"/>
              </w:rPr>
              <w:t>26810</w:t>
            </w:r>
            <w:r w:rsidR="00063231" w:rsidRPr="00F20FAF">
              <w:rPr>
                <w:rFonts w:ascii="Calibri" w:hAnsi="Calibri"/>
              </w:rPr>
              <w:t>76877</w:t>
            </w:r>
          </w:p>
          <w:p w:rsidR="00EF0DCC" w:rsidRPr="00341EBA" w:rsidRDefault="00EF0DCC" w:rsidP="00BA03F0">
            <w:pPr>
              <w:rPr>
                <w:rFonts w:ascii="Calibri" w:hAnsi="Calibri"/>
              </w:rPr>
            </w:pPr>
          </w:p>
        </w:tc>
        <w:tc>
          <w:tcPr>
            <w:tcW w:w="902" w:type="dxa"/>
          </w:tcPr>
          <w:p w:rsidR="00EF0DCC" w:rsidRDefault="00EF0DCC" w:rsidP="00EF0DCC"/>
        </w:tc>
        <w:tc>
          <w:tcPr>
            <w:tcW w:w="4500" w:type="dxa"/>
          </w:tcPr>
          <w:p w:rsidR="00EF0DCC" w:rsidRPr="00341EBA" w:rsidRDefault="00EF0DCC" w:rsidP="00EF0DCC">
            <w:pPr>
              <w:rPr>
                <w:rFonts w:ascii="Calibri" w:hAnsi="Calibri"/>
              </w:rPr>
            </w:pPr>
          </w:p>
        </w:tc>
      </w:tr>
      <w:tr w:rsidR="00EF0DCC" w:rsidTr="0085698B">
        <w:tc>
          <w:tcPr>
            <w:tcW w:w="4786" w:type="dxa"/>
            <w:vMerge/>
          </w:tcPr>
          <w:p w:rsidR="00EF0DCC" w:rsidRPr="00341EBA" w:rsidRDefault="00EF0DCC" w:rsidP="00EF0DCC">
            <w:pPr>
              <w:rPr>
                <w:rFonts w:ascii="Calibri" w:hAnsi="Calibri"/>
                <w:b/>
              </w:rPr>
            </w:pPr>
          </w:p>
        </w:tc>
        <w:tc>
          <w:tcPr>
            <w:tcW w:w="902" w:type="dxa"/>
          </w:tcPr>
          <w:p w:rsidR="00EF0DCC" w:rsidRDefault="00EF0DCC" w:rsidP="00EF0DCC"/>
        </w:tc>
        <w:tc>
          <w:tcPr>
            <w:tcW w:w="4500" w:type="dxa"/>
          </w:tcPr>
          <w:p w:rsidR="00EF0DCC" w:rsidRPr="00892A06" w:rsidRDefault="00EF0DCC" w:rsidP="00EF0DCC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F0DCC" w:rsidRPr="00892A06" w:rsidRDefault="00EF0DCC" w:rsidP="00EF0DCC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F0DCC" w:rsidRPr="00892A06" w:rsidRDefault="00EF0DCC" w:rsidP="00EF0DCC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F0DCC" w:rsidRPr="00D35293" w:rsidRDefault="00EF0DCC" w:rsidP="00EF0DCC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D35293">
              <w:rPr>
                <w:rFonts w:ascii="Calibri" w:hAnsi="Calibri"/>
                <w:b/>
                <w:sz w:val="24"/>
                <w:szCs w:val="24"/>
              </w:rPr>
              <w:t xml:space="preserve">Άρτα, </w:t>
            </w:r>
            <w:r w:rsidR="00E74ABC">
              <w:rPr>
                <w:rFonts w:ascii="Calibri" w:hAnsi="Calibri"/>
                <w:b/>
                <w:sz w:val="24"/>
                <w:szCs w:val="24"/>
                <w:lang w:val="en-US"/>
              </w:rPr>
              <w:t>09</w:t>
            </w:r>
            <w:r w:rsidR="00674D17" w:rsidRPr="00D35293">
              <w:rPr>
                <w:rFonts w:ascii="Calibri" w:hAnsi="Calibri"/>
                <w:b/>
                <w:sz w:val="24"/>
                <w:szCs w:val="24"/>
              </w:rPr>
              <w:t>–0</w:t>
            </w:r>
            <w:r w:rsidR="00CA6382" w:rsidRPr="00D35293"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674D17" w:rsidRPr="00D35293">
              <w:rPr>
                <w:rFonts w:ascii="Calibri" w:hAnsi="Calibri"/>
                <w:b/>
                <w:sz w:val="24"/>
                <w:szCs w:val="24"/>
              </w:rPr>
              <w:t>–20</w:t>
            </w:r>
            <w:r w:rsidR="00674D17" w:rsidRPr="00D35293">
              <w:rPr>
                <w:rFonts w:ascii="Calibri" w:hAnsi="Calibri"/>
                <w:b/>
                <w:sz w:val="24"/>
                <w:szCs w:val="24"/>
                <w:lang w:val="en-US"/>
              </w:rPr>
              <w:t>2</w:t>
            </w:r>
            <w:r w:rsidR="00E74ABC">
              <w:rPr>
                <w:rFonts w:ascii="Calibri" w:hAnsi="Calibri"/>
                <w:b/>
                <w:sz w:val="24"/>
                <w:szCs w:val="24"/>
                <w:lang w:val="en-US"/>
              </w:rPr>
              <w:t>2</w:t>
            </w:r>
          </w:p>
          <w:p w:rsidR="00EF0DCC" w:rsidRPr="00D35293" w:rsidRDefault="00EF0DCC" w:rsidP="00E74ABC">
            <w:pPr>
              <w:rPr>
                <w:rFonts w:ascii="Calibri" w:hAnsi="Calibri"/>
                <w:b/>
                <w:sz w:val="24"/>
                <w:szCs w:val="24"/>
              </w:rPr>
            </w:pPr>
            <w:r w:rsidRPr="00D35293">
              <w:rPr>
                <w:rFonts w:ascii="Calibri" w:hAnsi="Calibri"/>
                <w:b/>
                <w:sz w:val="24"/>
                <w:szCs w:val="24"/>
              </w:rPr>
              <w:t xml:space="preserve">Αρ. </w:t>
            </w:r>
            <w:proofErr w:type="spellStart"/>
            <w:r w:rsidRPr="00D35293">
              <w:rPr>
                <w:rFonts w:ascii="Calibri" w:hAnsi="Calibri"/>
                <w:b/>
                <w:sz w:val="24"/>
                <w:szCs w:val="24"/>
              </w:rPr>
              <w:t>Πρωτ</w:t>
            </w:r>
            <w:proofErr w:type="spellEnd"/>
            <w:r w:rsidRPr="00D35293">
              <w:rPr>
                <w:rFonts w:ascii="Calibri" w:hAnsi="Calibri"/>
                <w:b/>
                <w:sz w:val="24"/>
                <w:szCs w:val="24"/>
              </w:rPr>
              <w:t xml:space="preserve">.: </w:t>
            </w:r>
            <w:r w:rsidR="00E74ABC">
              <w:rPr>
                <w:rFonts w:ascii="Calibri" w:hAnsi="Calibri"/>
                <w:b/>
                <w:sz w:val="24"/>
                <w:szCs w:val="24"/>
                <w:lang w:val="en-US"/>
              </w:rPr>
              <w:t>7667</w:t>
            </w:r>
            <w:r w:rsidR="00D35293">
              <w:rPr>
                <w:rFonts w:ascii="Calibri" w:hAnsi="Calibri"/>
                <w:b/>
                <w:sz w:val="24"/>
                <w:szCs w:val="24"/>
              </w:rPr>
              <w:t>/1</w:t>
            </w:r>
          </w:p>
        </w:tc>
      </w:tr>
      <w:tr w:rsidR="00EF0DCC" w:rsidTr="0085698B">
        <w:tc>
          <w:tcPr>
            <w:tcW w:w="4786" w:type="dxa"/>
            <w:vMerge/>
          </w:tcPr>
          <w:p w:rsidR="00EF0DCC" w:rsidRPr="00341EBA" w:rsidRDefault="00EF0DCC" w:rsidP="00EF0DCC">
            <w:pPr>
              <w:rPr>
                <w:rFonts w:ascii="Calibri" w:hAnsi="Calibri"/>
              </w:rPr>
            </w:pPr>
          </w:p>
        </w:tc>
        <w:tc>
          <w:tcPr>
            <w:tcW w:w="902" w:type="dxa"/>
          </w:tcPr>
          <w:p w:rsidR="00EF0DCC" w:rsidRDefault="00EF0DCC" w:rsidP="00EF0DCC"/>
        </w:tc>
        <w:tc>
          <w:tcPr>
            <w:tcW w:w="4500" w:type="dxa"/>
          </w:tcPr>
          <w:p w:rsidR="00EF0DCC" w:rsidRPr="00341EBA" w:rsidRDefault="00EF0DCC" w:rsidP="00EF0DCC">
            <w:pPr>
              <w:tabs>
                <w:tab w:val="left" w:pos="916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0DCC" w:rsidTr="0085698B">
        <w:tc>
          <w:tcPr>
            <w:tcW w:w="4786" w:type="dxa"/>
            <w:vMerge/>
          </w:tcPr>
          <w:p w:rsidR="00EF0DCC" w:rsidRPr="00341EBA" w:rsidRDefault="00EF0DCC" w:rsidP="00EF0DCC">
            <w:pPr>
              <w:rPr>
                <w:rFonts w:ascii="Calibri" w:hAnsi="Calibri"/>
              </w:rPr>
            </w:pPr>
          </w:p>
        </w:tc>
        <w:tc>
          <w:tcPr>
            <w:tcW w:w="902" w:type="dxa"/>
          </w:tcPr>
          <w:p w:rsidR="00EF0DCC" w:rsidRPr="00EF0DCC" w:rsidRDefault="00EF0DCC" w:rsidP="00EF0DCC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F0DCC" w:rsidRPr="00EF0DCC" w:rsidRDefault="00EF0DCC" w:rsidP="00EF0D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F0DCC" w:rsidRDefault="00EF0DCC" w:rsidP="00EF0DCC">
      <w:pPr>
        <w:jc w:val="both"/>
        <w:rPr>
          <w:rFonts w:ascii="Calibri" w:hAnsi="Calibri"/>
          <w:b/>
          <w:sz w:val="24"/>
          <w:szCs w:val="24"/>
        </w:rPr>
      </w:pPr>
    </w:p>
    <w:p w:rsidR="00FF059C" w:rsidRPr="00FF059C" w:rsidRDefault="00FF059C" w:rsidP="0017448D">
      <w:pPr>
        <w:jc w:val="both"/>
        <w:outlineLvl w:val="1"/>
        <w:rPr>
          <w:rFonts w:ascii="Calibri" w:hAnsi="Calibri"/>
          <w:b/>
          <w:sz w:val="24"/>
          <w:szCs w:val="24"/>
        </w:rPr>
      </w:pPr>
      <w:r w:rsidRPr="00FF059C">
        <w:rPr>
          <w:rFonts w:ascii="Calibri" w:hAnsi="Calibri"/>
          <w:b/>
          <w:sz w:val="24"/>
          <w:szCs w:val="24"/>
        </w:rPr>
        <w:t>ΘΕΜΑ: «</w:t>
      </w:r>
      <w:r w:rsidR="00236DBE">
        <w:rPr>
          <w:rFonts w:ascii="Calibri" w:hAnsi="Calibri"/>
          <w:b/>
          <w:sz w:val="24"/>
          <w:szCs w:val="24"/>
        </w:rPr>
        <w:t>Προκήρυξη κενών θέσεων για κ</w:t>
      </w:r>
      <w:r w:rsidR="00CA6382">
        <w:rPr>
          <w:rFonts w:ascii="Calibri" w:hAnsi="Calibri"/>
          <w:b/>
          <w:sz w:val="24"/>
          <w:szCs w:val="24"/>
        </w:rPr>
        <w:t>ατατακτήριες εξετάσεις Μουσικού Σχολείου Άρτας</w:t>
      </w:r>
      <w:r w:rsidR="00674D17">
        <w:rPr>
          <w:rFonts w:ascii="Calibri" w:hAnsi="Calibri"/>
          <w:b/>
          <w:sz w:val="24"/>
          <w:szCs w:val="24"/>
        </w:rPr>
        <w:t xml:space="preserve"> για το σχολικό έτος 202</w:t>
      </w:r>
      <w:r w:rsidR="00E74ABC" w:rsidRPr="00E74ABC">
        <w:rPr>
          <w:rFonts w:ascii="Calibri" w:hAnsi="Calibri"/>
          <w:b/>
          <w:sz w:val="24"/>
          <w:szCs w:val="24"/>
        </w:rPr>
        <w:t>2</w:t>
      </w:r>
      <w:r w:rsidR="00374D85">
        <w:rPr>
          <w:rFonts w:ascii="Calibri" w:hAnsi="Calibri"/>
          <w:b/>
          <w:sz w:val="24"/>
          <w:szCs w:val="24"/>
        </w:rPr>
        <w:t xml:space="preserve"> </w:t>
      </w:r>
      <w:r w:rsidR="00674D17">
        <w:rPr>
          <w:rFonts w:ascii="Calibri" w:hAnsi="Calibri"/>
          <w:sz w:val="24"/>
          <w:szCs w:val="24"/>
        </w:rPr>
        <w:t>–</w:t>
      </w:r>
      <w:r w:rsidR="00374D85">
        <w:rPr>
          <w:rFonts w:ascii="Calibri" w:hAnsi="Calibri"/>
          <w:sz w:val="24"/>
          <w:szCs w:val="24"/>
        </w:rPr>
        <w:t xml:space="preserve"> </w:t>
      </w:r>
      <w:r w:rsidR="00236DBE">
        <w:rPr>
          <w:rFonts w:ascii="Calibri" w:hAnsi="Calibri"/>
          <w:b/>
          <w:sz w:val="24"/>
          <w:szCs w:val="24"/>
        </w:rPr>
        <w:t>20</w:t>
      </w:r>
      <w:r w:rsidR="00674D17">
        <w:rPr>
          <w:rFonts w:ascii="Calibri" w:hAnsi="Calibri"/>
          <w:b/>
          <w:sz w:val="24"/>
          <w:szCs w:val="24"/>
        </w:rPr>
        <w:t>2</w:t>
      </w:r>
      <w:r w:rsidR="00E74ABC" w:rsidRPr="00E74ABC">
        <w:rPr>
          <w:rFonts w:ascii="Calibri" w:hAnsi="Calibri"/>
          <w:b/>
          <w:sz w:val="24"/>
          <w:szCs w:val="24"/>
        </w:rPr>
        <w:t>3</w:t>
      </w:r>
      <w:r w:rsidRPr="00FF059C">
        <w:rPr>
          <w:rFonts w:ascii="Calibri" w:hAnsi="Calibri"/>
          <w:b/>
          <w:sz w:val="24"/>
          <w:szCs w:val="24"/>
        </w:rPr>
        <w:t xml:space="preserve">» </w:t>
      </w:r>
    </w:p>
    <w:p w:rsidR="00FF059C" w:rsidRPr="00FF059C" w:rsidRDefault="00FF059C" w:rsidP="00FF059C">
      <w:pPr>
        <w:pStyle w:val="3"/>
        <w:rPr>
          <w:rFonts w:ascii="Calibri" w:hAnsi="Calibri"/>
          <w:sz w:val="24"/>
          <w:szCs w:val="24"/>
        </w:rPr>
      </w:pPr>
      <w:r w:rsidRPr="00FF059C">
        <w:rPr>
          <w:rFonts w:ascii="Calibri" w:hAnsi="Calibri"/>
          <w:sz w:val="24"/>
          <w:szCs w:val="24"/>
        </w:rPr>
        <w:t xml:space="preserve">        </w:t>
      </w:r>
    </w:p>
    <w:p w:rsidR="00FF059C" w:rsidRPr="00FF059C" w:rsidRDefault="00FF059C" w:rsidP="00FF059C">
      <w:pPr>
        <w:rPr>
          <w:rFonts w:ascii="Calibri" w:hAnsi="Calibri"/>
          <w:sz w:val="24"/>
          <w:szCs w:val="24"/>
        </w:rPr>
      </w:pPr>
    </w:p>
    <w:p w:rsidR="00FF059C" w:rsidRPr="00FF059C" w:rsidRDefault="00FF059C" w:rsidP="00FF059C">
      <w:pPr>
        <w:pStyle w:val="3"/>
        <w:jc w:val="center"/>
        <w:rPr>
          <w:rFonts w:ascii="Calibri" w:hAnsi="Calibri"/>
          <w:sz w:val="24"/>
          <w:szCs w:val="24"/>
        </w:rPr>
      </w:pPr>
      <w:r w:rsidRPr="00FF059C">
        <w:rPr>
          <w:rFonts w:ascii="Calibri" w:hAnsi="Calibri"/>
          <w:sz w:val="24"/>
          <w:szCs w:val="24"/>
        </w:rPr>
        <w:t>Α Π Ο Φ Α Σ Η</w:t>
      </w:r>
    </w:p>
    <w:p w:rsidR="00FF059C" w:rsidRPr="00FF059C" w:rsidRDefault="00FF059C" w:rsidP="00FF059C">
      <w:pPr>
        <w:rPr>
          <w:rFonts w:ascii="Calibri" w:hAnsi="Calibri"/>
          <w:sz w:val="24"/>
          <w:szCs w:val="24"/>
        </w:rPr>
      </w:pPr>
    </w:p>
    <w:p w:rsidR="00FF059C" w:rsidRPr="00FF059C" w:rsidRDefault="00674D17" w:rsidP="00FF059C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Η</w:t>
      </w:r>
      <w:r w:rsidR="00FF059C" w:rsidRPr="00FF059C">
        <w:rPr>
          <w:rFonts w:ascii="Calibri" w:hAnsi="Calibri"/>
          <w:b/>
          <w:sz w:val="24"/>
          <w:szCs w:val="24"/>
        </w:rPr>
        <w:t xml:space="preserve"> Δ</w:t>
      </w:r>
      <w:r>
        <w:rPr>
          <w:rFonts w:ascii="Calibri" w:hAnsi="Calibri"/>
          <w:b/>
          <w:sz w:val="24"/>
          <w:szCs w:val="24"/>
        </w:rPr>
        <w:t>ιευθύ</w:t>
      </w:r>
      <w:r w:rsidR="00FF059C" w:rsidRPr="00FF059C">
        <w:rPr>
          <w:rFonts w:ascii="Calibri" w:hAnsi="Calibri"/>
          <w:b/>
          <w:sz w:val="24"/>
          <w:szCs w:val="24"/>
        </w:rPr>
        <w:t>ντ</w:t>
      </w:r>
      <w:r>
        <w:rPr>
          <w:rFonts w:ascii="Calibri" w:hAnsi="Calibri"/>
          <w:b/>
          <w:sz w:val="24"/>
          <w:szCs w:val="24"/>
        </w:rPr>
        <w:t>ρια</w:t>
      </w:r>
      <w:r w:rsidR="00FF059C" w:rsidRPr="00FF059C">
        <w:rPr>
          <w:rFonts w:ascii="Calibri" w:hAnsi="Calibri"/>
          <w:b/>
          <w:sz w:val="24"/>
          <w:szCs w:val="24"/>
        </w:rPr>
        <w:t xml:space="preserve">  Δ. Ε. Ν. Άρτας</w:t>
      </w:r>
    </w:p>
    <w:p w:rsidR="00FF059C" w:rsidRPr="00FF059C" w:rsidRDefault="00FF059C" w:rsidP="00FF059C">
      <w:pPr>
        <w:rPr>
          <w:rFonts w:ascii="Calibri" w:hAnsi="Calibri"/>
          <w:sz w:val="24"/>
          <w:szCs w:val="24"/>
        </w:rPr>
      </w:pPr>
    </w:p>
    <w:p w:rsidR="006F1D09" w:rsidRPr="00D35293" w:rsidRDefault="00FF059C" w:rsidP="00D36F1A">
      <w:r w:rsidRPr="00D35293">
        <w:rPr>
          <w:rFonts w:ascii="Calibri" w:hAnsi="Calibri"/>
          <w:sz w:val="24"/>
          <w:szCs w:val="24"/>
        </w:rPr>
        <w:t>Έχοντας υπόψη:</w:t>
      </w:r>
      <w:r w:rsidR="00674D17" w:rsidRPr="00D35293">
        <w:rPr>
          <w:rFonts w:ascii="Calibri" w:hAnsi="Calibri"/>
          <w:sz w:val="24"/>
          <w:szCs w:val="24"/>
        </w:rPr>
        <w:t xml:space="preserve">  </w:t>
      </w:r>
      <w:r w:rsidR="006F1D09" w:rsidRPr="00D35293">
        <w:t xml:space="preserve"> </w:t>
      </w:r>
    </w:p>
    <w:p w:rsidR="00E74ABC" w:rsidRPr="00E74ABC" w:rsidRDefault="00F20FAF" w:rsidP="00F20FAF">
      <w:pPr>
        <w:pStyle w:val="Default"/>
        <w:numPr>
          <w:ilvl w:val="0"/>
          <w:numId w:val="15"/>
        </w:numPr>
        <w:spacing w:after="66"/>
        <w:rPr>
          <w:color w:val="auto"/>
        </w:rPr>
      </w:pPr>
      <w:r w:rsidRPr="00D35293">
        <w:rPr>
          <w:color w:val="auto"/>
        </w:rPr>
        <w:t>Την 20923/Δ2/2021 Υ.Α. (ΦΕΚ 878/Β/5-3-2021) «Λειτουργία Μουσικών Σχολείων»</w:t>
      </w:r>
    </w:p>
    <w:p w:rsidR="00E74ABC" w:rsidRPr="00D35293" w:rsidRDefault="00E74ABC" w:rsidP="00E74ABC">
      <w:pPr>
        <w:pStyle w:val="Default"/>
        <w:numPr>
          <w:ilvl w:val="0"/>
          <w:numId w:val="15"/>
        </w:numPr>
        <w:spacing w:after="66"/>
        <w:rPr>
          <w:color w:val="auto"/>
        </w:rPr>
      </w:pPr>
      <w:r w:rsidRPr="00D35293">
        <w:rPr>
          <w:color w:val="auto"/>
        </w:rPr>
        <w:t>102968/Δ2)/19/06/2017, καθορισμός του αριθμού των μαθητών που θα φοιτήσουν στην Α’ τάξη Γυμνασίου των Μουσικών Σχολείων κατά το σχ. έτος 2017-2018.</w:t>
      </w:r>
    </w:p>
    <w:p w:rsidR="00E74ABC" w:rsidRPr="00D35293" w:rsidRDefault="00E74ABC" w:rsidP="00E74ABC">
      <w:pPr>
        <w:pStyle w:val="Default"/>
        <w:numPr>
          <w:ilvl w:val="0"/>
          <w:numId w:val="15"/>
        </w:numPr>
        <w:spacing w:after="66"/>
        <w:rPr>
          <w:color w:val="auto"/>
        </w:rPr>
      </w:pPr>
      <w:r w:rsidRPr="00D35293">
        <w:rPr>
          <w:color w:val="auto"/>
        </w:rPr>
        <w:t xml:space="preserve">την </w:t>
      </w:r>
      <w:proofErr w:type="spellStart"/>
      <w:r w:rsidRPr="00D35293">
        <w:rPr>
          <w:color w:val="auto"/>
        </w:rPr>
        <w:t>αριθμ</w:t>
      </w:r>
      <w:proofErr w:type="spellEnd"/>
      <w:r w:rsidRPr="00D35293">
        <w:rPr>
          <w:color w:val="auto"/>
        </w:rPr>
        <w:t>. Φ19/4471/16-6-18 απόφαση της ΠΕΔΙΕΚ Ηπείρου «Καθορισμός του αριθμού τμημάτων στην Α’ Τάξη Γυμνασίου για το σχ. Έτος 2018-19 στα Μουσικά Σχολεία της Ηπείρου»</w:t>
      </w:r>
    </w:p>
    <w:p w:rsidR="00E74ABC" w:rsidRPr="00D35293" w:rsidRDefault="00E74ABC" w:rsidP="00E74ABC">
      <w:pPr>
        <w:pStyle w:val="Default"/>
        <w:numPr>
          <w:ilvl w:val="0"/>
          <w:numId w:val="15"/>
        </w:numPr>
        <w:spacing w:after="66"/>
        <w:rPr>
          <w:color w:val="auto"/>
        </w:rPr>
      </w:pPr>
      <w:r w:rsidRPr="00D35293">
        <w:rPr>
          <w:color w:val="auto"/>
        </w:rPr>
        <w:t xml:space="preserve">την </w:t>
      </w:r>
      <w:proofErr w:type="spellStart"/>
      <w:r w:rsidRPr="00D35293">
        <w:rPr>
          <w:color w:val="auto"/>
        </w:rPr>
        <w:t>αριθμ</w:t>
      </w:r>
      <w:proofErr w:type="spellEnd"/>
      <w:r w:rsidRPr="00D35293">
        <w:rPr>
          <w:color w:val="auto"/>
        </w:rPr>
        <w:t>. Φ19/5362 απόφαση της ΠΕΔΙΕΚ Ηπείρου « Καθορισμός του αριθμού τμημάτων στην Α’ Τάξη Γυμνασίου για το σχ. Έτος 2019-20 στα Μουσικά Σχολεία της Ηπείρου»</w:t>
      </w:r>
    </w:p>
    <w:p w:rsidR="00F20FAF" w:rsidRPr="00D35293" w:rsidRDefault="00F20FAF" w:rsidP="00F20FAF">
      <w:pPr>
        <w:pStyle w:val="Default"/>
        <w:numPr>
          <w:ilvl w:val="0"/>
          <w:numId w:val="15"/>
        </w:numPr>
        <w:spacing w:after="66"/>
        <w:rPr>
          <w:color w:val="auto"/>
        </w:rPr>
      </w:pPr>
      <w:r w:rsidRPr="00D35293">
        <w:rPr>
          <w:color w:val="auto"/>
        </w:rPr>
        <w:t xml:space="preserve">την </w:t>
      </w:r>
      <w:proofErr w:type="spellStart"/>
      <w:r w:rsidRPr="00D35293">
        <w:rPr>
          <w:color w:val="auto"/>
        </w:rPr>
        <w:t>αριθμ</w:t>
      </w:r>
      <w:proofErr w:type="spellEnd"/>
      <w:r w:rsidRPr="00D35293">
        <w:rPr>
          <w:color w:val="auto"/>
        </w:rPr>
        <w:t>. Φ19/4076/12-06-2020 απόφαση της ΠΕΔΙΕΚ Ηπείρου « Καθορισμός του αριθμού τμημάτων στην Α’ Τάξη Γυμνασίου για το σχ. Έτος 2020-21 στα Μουσικά Σχολεία της Ηπείρου»</w:t>
      </w:r>
    </w:p>
    <w:p w:rsidR="00E74ABC" w:rsidRPr="00D35293" w:rsidRDefault="00E74ABC" w:rsidP="00E74ABC">
      <w:pPr>
        <w:pStyle w:val="Default"/>
        <w:numPr>
          <w:ilvl w:val="0"/>
          <w:numId w:val="15"/>
        </w:numPr>
        <w:spacing w:after="66"/>
        <w:rPr>
          <w:color w:val="auto"/>
        </w:rPr>
      </w:pPr>
      <w:r w:rsidRPr="00D35293">
        <w:rPr>
          <w:color w:val="auto"/>
        </w:rPr>
        <w:t xml:space="preserve">την </w:t>
      </w:r>
      <w:proofErr w:type="spellStart"/>
      <w:r w:rsidRPr="00D35293">
        <w:rPr>
          <w:color w:val="auto"/>
        </w:rPr>
        <w:t>αριθμ</w:t>
      </w:r>
      <w:proofErr w:type="spellEnd"/>
      <w:r w:rsidRPr="00D35293">
        <w:rPr>
          <w:color w:val="auto"/>
        </w:rPr>
        <w:t>. Φ19/4</w:t>
      </w:r>
      <w:r w:rsidRPr="00E74ABC">
        <w:rPr>
          <w:color w:val="auto"/>
        </w:rPr>
        <w:t>532</w:t>
      </w:r>
      <w:r w:rsidRPr="00D35293">
        <w:rPr>
          <w:color w:val="auto"/>
        </w:rPr>
        <w:t>/</w:t>
      </w:r>
      <w:r w:rsidRPr="00E74ABC">
        <w:rPr>
          <w:color w:val="auto"/>
        </w:rPr>
        <w:t>07</w:t>
      </w:r>
      <w:r w:rsidRPr="00D35293">
        <w:rPr>
          <w:color w:val="auto"/>
        </w:rPr>
        <w:t>-06-202</w:t>
      </w:r>
      <w:r w:rsidRPr="00E74ABC">
        <w:rPr>
          <w:color w:val="auto"/>
        </w:rPr>
        <w:t>1</w:t>
      </w:r>
      <w:r w:rsidRPr="00D35293">
        <w:rPr>
          <w:color w:val="auto"/>
        </w:rPr>
        <w:t xml:space="preserve"> απόφαση της ΠΕΔΙΕΚ Ηπείρου « Καθορισμός του αριθμού τμημάτων στην Α’ Τάξη Γυμνασίου για το σχ. Έτος 202</w:t>
      </w:r>
      <w:r>
        <w:rPr>
          <w:color w:val="auto"/>
          <w:lang w:val="en-US"/>
        </w:rPr>
        <w:t>1</w:t>
      </w:r>
      <w:r w:rsidRPr="00D35293">
        <w:rPr>
          <w:color w:val="auto"/>
        </w:rPr>
        <w:t>-2</w:t>
      </w:r>
      <w:r>
        <w:rPr>
          <w:color w:val="auto"/>
          <w:lang w:val="en-US"/>
        </w:rPr>
        <w:t>2</w:t>
      </w:r>
      <w:r w:rsidRPr="00D35293">
        <w:rPr>
          <w:color w:val="auto"/>
        </w:rPr>
        <w:t xml:space="preserve"> στα Μουσικά Σχολεία της Ηπείρου»</w:t>
      </w:r>
    </w:p>
    <w:p w:rsidR="00F20FAF" w:rsidRDefault="00F20FAF" w:rsidP="00F20FAF">
      <w:pPr>
        <w:pStyle w:val="Default"/>
        <w:numPr>
          <w:ilvl w:val="0"/>
          <w:numId w:val="15"/>
        </w:numPr>
        <w:spacing w:after="66"/>
        <w:rPr>
          <w:color w:val="auto"/>
        </w:rPr>
      </w:pPr>
      <w:r w:rsidRPr="00D35293">
        <w:rPr>
          <w:color w:val="auto"/>
        </w:rPr>
        <w:t>Τα στοιχεία των μετεγγραφών.</w:t>
      </w:r>
    </w:p>
    <w:p w:rsidR="0098354A" w:rsidRPr="00D35293" w:rsidRDefault="0098354A" w:rsidP="00F20FAF">
      <w:pPr>
        <w:pStyle w:val="Default"/>
        <w:numPr>
          <w:ilvl w:val="0"/>
          <w:numId w:val="15"/>
        </w:numPr>
        <w:spacing w:after="66"/>
        <w:rPr>
          <w:color w:val="auto"/>
        </w:rPr>
      </w:pPr>
      <w:r>
        <w:rPr>
          <w:color w:val="auto"/>
        </w:rPr>
        <w:t xml:space="preserve">Την αριθ. </w:t>
      </w:r>
      <w:r w:rsidR="00E74ABC">
        <w:rPr>
          <w:color w:val="auto"/>
          <w:lang w:val="en-US"/>
        </w:rPr>
        <w:t>1258</w:t>
      </w:r>
      <w:r w:rsidR="005C01EF">
        <w:rPr>
          <w:color w:val="auto"/>
        </w:rPr>
        <w:t>/0</w:t>
      </w:r>
      <w:r w:rsidR="00E74ABC">
        <w:rPr>
          <w:color w:val="auto"/>
          <w:lang w:val="en-US"/>
        </w:rPr>
        <w:t>5</w:t>
      </w:r>
      <w:r w:rsidR="005C01EF">
        <w:rPr>
          <w:color w:val="auto"/>
        </w:rPr>
        <w:t>-09-202</w:t>
      </w:r>
      <w:r w:rsidR="00E74ABC">
        <w:rPr>
          <w:color w:val="auto"/>
          <w:lang w:val="en-US"/>
        </w:rPr>
        <w:t>2</w:t>
      </w:r>
      <w:r w:rsidR="005C01EF">
        <w:rPr>
          <w:color w:val="auto"/>
        </w:rPr>
        <w:t xml:space="preserve"> εισήγ</w:t>
      </w:r>
      <w:r w:rsidR="00DB7447">
        <w:rPr>
          <w:color w:val="auto"/>
        </w:rPr>
        <w:t>ηση του Μουσικού Σχολείου Άρτας</w:t>
      </w:r>
    </w:p>
    <w:p w:rsidR="00FF059C" w:rsidRPr="00D35293" w:rsidRDefault="00FF059C" w:rsidP="00FF059C">
      <w:pPr>
        <w:pStyle w:val="3"/>
        <w:rPr>
          <w:rFonts w:ascii="Calibri" w:hAnsi="Calibri"/>
          <w:b w:val="0"/>
          <w:sz w:val="24"/>
          <w:szCs w:val="24"/>
        </w:rPr>
      </w:pPr>
      <w:r w:rsidRPr="00D35293">
        <w:rPr>
          <w:rFonts w:ascii="Calibri" w:hAnsi="Calibri"/>
          <w:b w:val="0"/>
          <w:sz w:val="24"/>
          <w:szCs w:val="24"/>
        </w:rPr>
        <w:lastRenderedPageBreak/>
        <w:t xml:space="preserve">                             </w:t>
      </w:r>
      <w:r w:rsidR="002D4FBF" w:rsidRPr="00D35293">
        <w:rPr>
          <w:rFonts w:ascii="Calibri" w:hAnsi="Calibri"/>
          <w:b w:val="0"/>
          <w:sz w:val="24"/>
          <w:szCs w:val="24"/>
        </w:rPr>
        <w:t xml:space="preserve"> </w:t>
      </w:r>
    </w:p>
    <w:p w:rsidR="00FF059C" w:rsidRPr="00D35293" w:rsidRDefault="00FF059C" w:rsidP="00FF059C">
      <w:pPr>
        <w:pStyle w:val="3"/>
        <w:jc w:val="center"/>
        <w:rPr>
          <w:rFonts w:ascii="Calibri" w:hAnsi="Calibri"/>
          <w:sz w:val="24"/>
          <w:szCs w:val="24"/>
        </w:rPr>
      </w:pPr>
      <w:r w:rsidRPr="00D35293">
        <w:rPr>
          <w:rFonts w:ascii="Calibri" w:hAnsi="Calibri"/>
          <w:sz w:val="24"/>
          <w:szCs w:val="24"/>
        </w:rPr>
        <w:t>α π ο φ α σ ί ζ ο υ μ ε</w:t>
      </w:r>
    </w:p>
    <w:p w:rsidR="00236DBE" w:rsidRPr="00F20FAF" w:rsidRDefault="00236DBE" w:rsidP="00236DBE">
      <w:pPr>
        <w:pStyle w:val="Default"/>
        <w:rPr>
          <w:color w:val="FF0000"/>
        </w:rPr>
      </w:pPr>
    </w:p>
    <w:p w:rsidR="00236DBE" w:rsidRPr="00D35293" w:rsidRDefault="00236DBE" w:rsidP="00236DBE">
      <w:pPr>
        <w:ind w:firstLine="720"/>
        <w:rPr>
          <w:rFonts w:ascii="Calibri" w:hAnsi="Calibri"/>
          <w:sz w:val="24"/>
          <w:szCs w:val="24"/>
        </w:rPr>
      </w:pPr>
      <w:r w:rsidRPr="00D35293">
        <w:rPr>
          <w:rFonts w:ascii="Calibri" w:hAnsi="Calibri"/>
          <w:sz w:val="24"/>
          <w:szCs w:val="24"/>
        </w:rPr>
        <w:t xml:space="preserve">Προκηρύσσουμε τις κάτωθι κενές θέσεις </w:t>
      </w:r>
      <w:r w:rsidR="00C30CBA" w:rsidRPr="00D35293">
        <w:rPr>
          <w:rFonts w:ascii="Calibri" w:hAnsi="Calibri"/>
          <w:sz w:val="24"/>
          <w:szCs w:val="24"/>
        </w:rPr>
        <w:t xml:space="preserve">που προέκυψαν στο Μουσικό Σχολείο Άρτας </w:t>
      </w:r>
      <w:r w:rsidR="00674D17" w:rsidRPr="00D35293">
        <w:rPr>
          <w:rFonts w:ascii="Calibri" w:hAnsi="Calibri"/>
          <w:sz w:val="24"/>
          <w:szCs w:val="24"/>
        </w:rPr>
        <w:t>κατά το Σχολικό έτος 202</w:t>
      </w:r>
      <w:r w:rsidR="00E74ABC" w:rsidRPr="00E74ABC">
        <w:rPr>
          <w:rFonts w:ascii="Calibri" w:hAnsi="Calibri"/>
          <w:sz w:val="24"/>
          <w:szCs w:val="24"/>
        </w:rPr>
        <w:t>2</w:t>
      </w:r>
      <w:r w:rsidR="00674D17" w:rsidRPr="00D35293">
        <w:rPr>
          <w:rFonts w:ascii="Calibri" w:hAnsi="Calibri"/>
          <w:sz w:val="24"/>
          <w:szCs w:val="24"/>
        </w:rPr>
        <w:t xml:space="preserve"> – </w:t>
      </w:r>
      <w:r w:rsidR="00892A06" w:rsidRPr="00D35293">
        <w:rPr>
          <w:rFonts w:ascii="Calibri" w:hAnsi="Calibri"/>
          <w:sz w:val="24"/>
          <w:szCs w:val="24"/>
        </w:rPr>
        <w:t>20</w:t>
      </w:r>
      <w:r w:rsidR="00674D17" w:rsidRPr="00D35293">
        <w:rPr>
          <w:rFonts w:ascii="Calibri" w:hAnsi="Calibri"/>
          <w:sz w:val="24"/>
          <w:szCs w:val="24"/>
        </w:rPr>
        <w:t>2</w:t>
      </w:r>
      <w:r w:rsidR="00E74ABC" w:rsidRPr="00E74ABC">
        <w:rPr>
          <w:rFonts w:ascii="Calibri" w:hAnsi="Calibri"/>
          <w:sz w:val="24"/>
          <w:szCs w:val="24"/>
        </w:rPr>
        <w:t>3</w:t>
      </w:r>
      <w:r w:rsidRPr="00D35293">
        <w:rPr>
          <w:rFonts w:ascii="Calibri" w:hAnsi="Calibri"/>
          <w:sz w:val="24"/>
          <w:szCs w:val="24"/>
        </w:rPr>
        <w:t xml:space="preserve">, οι οποίες θα συμπληρωθούν με κατατακτήριες εξετάσεις: </w:t>
      </w:r>
    </w:p>
    <w:p w:rsidR="00236DBE" w:rsidRPr="00D35293" w:rsidRDefault="00E74ABC" w:rsidP="00236DBE">
      <w:pPr>
        <w:numPr>
          <w:ilvl w:val="0"/>
          <w:numId w:val="1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Εννέα</w:t>
      </w:r>
      <w:r w:rsidR="00D35293" w:rsidRPr="00D35293">
        <w:rPr>
          <w:rFonts w:ascii="Calibri" w:hAnsi="Calibri"/>
          <w:sz w:val="24"/>
          <w:szCs w:val="24"/>
        </w:rPr>
        <w:t xml:space="preserve"> (0</w:t>
      </w:r>
      <w:r>
        <w:rPr>
          <w:rFonts w:ascii="Calibri" w:hAnsi="Calibri"/>
          <w:sz w:val="24"/>
          <w:szCs w:val="24"/>
        </w:rPr>
        <w:t>9</w:t>
      </w:r>
      <w:r w:rsidR="00D35293" w:rsidRPr="00D35293">
        <w:rPr>
          <w:rFonts w:ascii="Calibri" w:hAnsi="Calibri"/>
          <w:sz w:val="24"/>
          <w:szCs w:val="24"/>
        </w:rPr>
        <w:t xml:space="preserve">) </w:t>
      </w:r>
      <w:r w:rsidR="00236DBE" w:rsidRPr="00D35293">
        <w:rPr>
          <w:rFonts w:ascii="Calibri" w:hAnsi="Calibri"/>
          <w:sz w:val="24"/>
          <w:szCs w:val="24"/>
        </w:rPr>
        <w:t xml:space="preserve">θέσεις στη Β΄ τάξη Γυμνασίου </w:t>
      </w:r>
    </w:p>
    <w:p w:rsidR="00236DBE" w:rsidRPr="00E74ABC" w:rsidRDefault="00E74ABC" w:rsidP="00236DBE">
      <w:pPr>
        <w:numPr>
          <w:ilvl w:val="0"/>
          <w:numId w:val="16"/>
        </w:numPr>
        <w:rPr>
          <w:rFonts w:ascii="Calibri" w:hAnsi="Calibri"/>
          <w:sz w:val="24"/>
          <w:szCs w:val="24"/>
        </w:rPr>
      </w:pPr>
      <w:r w:rsidRPr="00E74ABC">
        <w:rPr>
          <w:rFonts w:ascii="Calibri" w:hAnsi="Calibri"/>
          <w:sz w:val="24"/>
          <w:szCs w:val="24"/>
        </w:rPr>
        <w:t xml:space="preserve">Εννέα (09) θέσεις </w:t>
      </w:r>
      <w:r w:rsidR="00236DBE" w:rsidRPr="00E74ABC">
        <w:rPr>
          <w:rFonts w:ascii="Calibri" w:hAnsi="Calibri"/>
          <w:sz w:val="24"/>
          <w:szCs w:val="24"/>
        </w:rPr>
        <w:t xml:space="preserve">στη Γ΄ τάξη Γυμνασίου </w:t>
      </w:r>
    </w:p>
    <w:p w:rsidR="00236DBE" w:rsidRPr="00E74ABC" w:rsidRDefault="00E74ABC" w:rsidP="00236DBE">
      <w:pPr>
        <w:numPr>
          <w:ilvl w:val="0"/>
          <w:numId w:val="16"/>
        </w:numPr>
        <w:rPr>
          <w:rFonts w:ascii="Calibri" w:hAnsi="Calibri"/>
          <w:sz w:val="24"/>
          <w:szCs w:val="24"/>
        </w:rPr>
      </w:pPr>
      <w:r w:rsidRPr="00E74ABC">
        <w:rPr>
          <w:rFonts w:ascii="Calibri" w:hAnsi="Calibri"/>
          <w:sz w:val="24"/>
          <w:szCs w:val="24"/>
        </w:rPr>
        <w:t>Μία</w:t>
      </w:r>
      <w:r w:rsidR="00D35293" w:rsidRPr="00E74ABC">
        <w:rPr>
          <w:rFonts w:ascii="Calibri" w:hAnsi="Calibri"/>
          <w:sz w:val="24"/>
          <w:szCs w:val="24"/>
        </w:rPr>
        <w:t xml:space="preserve"> (0</w:t>
      </w:r>
      <w:r w:rsidRPr="00E74ABC">
        <w:rPr>
          <w:rFonts w:ascii="Calibri" w:hAnsi="Calibri"/>
          <w:sz w:val="24"/>
          <w:szCs w:val="24"/>
        </w:rPr>
        <w:t>1</w:t>
      </w:r>
      <w:r w:rsidR="00D35293" w:rsidRPr="00E74ABC">
        <w:rPr>
          <w:rFonts w:ascii="Calibri" w:hAnsi="Calibri"/>
          <w:sz w:val="24"/>
          <w:szCs w:val="24"/>
        </w:rPr>
        <w:t>) θέσ</w:t>
      </w:r>
      <w:r w:rsidRPr="00E74ABC">
        <w:rPr>
          <w:rFonts w:ascii="Calibri" w:hAnsi="Calibri"/>
          <w:sz w:val="24"/>
          <w:szCs w:val="24"/>
        </w:rPr>
        <w:t>η</w:t>
      </w:r>
      <w:r w:rsidR="00D35293" w:rsidRPr="00E74ABC">
        <w:rPr>
          <w:rFonts w:ascii="Calibri" w:hAnsi="Calibri"/>
          <w:sz w:val="24"/>
          <w:szCs w:val="24"/>
        </w:rPr>
        <w:t xml:space="preserve">  </w:t>
      </w:r>
      <w:r w:rsidR="00236DBE" w:rsidRPr="00E74ABC">
        <w:rPr>
          <w:rFonts w:ascii="Calibri" w:hAnsi="Calibri"/>
          <w:sz w:val="24"/>
          <w:szCs w:val="24"/>
        </w:rPr>
        <w:t xml:space="preserve">στην Α΄ τάξη Λυκείου </w:t>
      </w:r>
    </w:p>
    <w:p w:rsidR="00236DBE" w:rsidRPr="00E74ABC" w:rsidRDefault="00D35293" w:rsidP="00236DBE">
      <w:pPr>
        <w:numPr>
          <w:ilvl w:val="0"/>
          <w:numId w:val="16"/>
        </w:numPr>
        <w:rPr>
          <w:rFonts w:ascii="Calibri" w:hAnsi="Calibri"/>
          <w:sz w:val="24"/>
          <w:szCs w:val="24"/>
        </w:rPr>
      </w:pPr>
      <w:r w:rsidRPr="00E74ABC">
        <w:rPr>
          <w:rFonts w:ascii="Calibri" w:hAnsi="Calibri"/>
          <w:sz w:val="24"/>
          <w:szCs w:val="24"/>
        </w:rPr>
        <w:t xml:space="preserve">Οκτώ (08) </w:t>
      </w:r>
      <w:r w:rsidR="00236DBE" w:rsidRPr="00E74ABC">
        <w:rPr>
          <w:rFonts w:ascii="Calibri" w:hAnsi="Calibri"/>
          <w:sz w:val="24"/>
          <w:szCs w:val="24"/>
        </w:rPr>
        <w:t xml:space="preserve">θέσεις στη Β΄ τάξη Λυκείου </w:t>
      </w:r>
    </w:p>
    <w:p w:rsidR="00892A06" w:rsidRPr="00E74ABC" w:rsidRDefault="00567E95" w:rsidP="00892A06">
      <w:pPr>
        <w:numPr>
          <w:ilvl w:val="0"/>
          <w:numId w:val="16"/>
        </w:numPr>
        <w:rPr>
          <w:rFonts w:ascii="Calibri" w:hAnsi="Calibri"/>
          <w:sz w:val="24"/>
          <w:szCs w:val="24"/>
        </w:rPr>
      </w:pPr>
      <w:r w:rsidRPr="00E74ABC">
        <w:rPr>
          <w:rFonts w:ascii="Calibri" w:hAnsi="Calibri"/>
          <w:sz w:val="24"/>
          <w:szCs w:val="24"/>
        </w:rPr>
        <w:t>Οκτώ (08</w:t>
      </w:r>
      <w:r w:rsidR="00892A06" w:rsidRPr="00E74ABC">
        <w:rPr>
          <w:rFonts w:ascii="Calibri" w:hAnsi="Calibri"/>
          <w:sz w:val="24"/>
          <w:szCs w:val="24"/>
        </w:rPr>
        <w:t>) θέσεις στη Γ΄ τάξη Λυκείου.</w:t>
      </w:r>
    </w:p>
    <w:p w:rsidR="00892A06" w:rsidRPr="00F20FAF" w:rsidRDefault="00892A06" w:rsidP="00892A06">
      <w:pPr>
        <w:ind w:left="360"/>
        <w:rPr>
          <w:rFonts w:ascii="Calibri" w:hAnsi="Calibri"/>
          <w:color w:val="FF0000"/>
          <w:sz w:val="24"/>
          <w:szCs w:val="24"/>
        </w:rPr>
      </w:pPr>
    </w:p>
    <w:p w:rsidR="00236DBE" w:rsidRPr="0098354A" w:rsidRDefault="00236DBE" w:rsidP="00236DBE">
      <w:pPr>
        <w:pStyle w:val="Default"/>
        <w:rPr>
          <w:color w:val="auto"/>
        </w:rPr>
      </w:pPr>
      <w:r w:rsidRPr="0098354A">
        <w:rPr>
          <w:b/>
          <w:color w:val="auto"/>
        </w:rPr>
        <w:t xml:space="preserve">Οι εξετάσεις θα διεξαχθούν </w:t>
      </w:r>
      <w:r w:rsidRPr="0098354A">
        <w:rPr>
          <w:b/>
          <w:bCs/>
          <w:color w:val="auto"/>
        </w:rPr>
        <w:t xml:space="preserve">την </w:t>
      </w:r>
      <w:r w:rsidR="00D35293" w:rsidRPr="0098354A">
        <w:rPr>
          <w:b/>
          <w:bCs/>
          <w:color w:val="auto"/>
        </w:rPr>
        <w:t>Τ</w:t>
      </w:r>
      <w:r w:rsidR="00E74ABC">
        <w:rPr>
          <w:b/>
          <w:bCs/>
          <w:color w:val="auto"/>
        </w:rPr>
        <w:t>ετάρτη</w:t>
      </w:r>
      <w:r w:rsidRPr="0098354A">
        <w:rPr>
          <w:b/>
          <w:bCs/>
          <w:color w:val="auto"/>
        </w:rPr>
        <w:t xml:space="preserve"> 2</w:t>
      </w:r>
      <w:r w:rsidR="00567E95" w:rsidRPr="0098354A">
        <w:rPr>
          <w:b/>
          <w:bCs/>
          <w:color w:val="auto"/>
        </w:rPr>
        <w:t>1 Σεπτεμβρίου 202</w:t>
      </w:r>
      <w:r w:rsidR="00E74ABC">
        <w:rPr>
          <w:b/>
          <w:bCs/>
          <w:color w:val="auto"/>
        </w:rPr>
        <w:t>2</w:t>
      </w:r>
      <w:r w:rsidRPr="0098354A">
        <w:rPr>
          <w:b/>
          <w:bCs/>
          <w:color w:val="auto"/>
        </w:rPr>
        <w:t xml:space="preserve"> και ώρα 09.00 </w:t>
      </w:r>
      <w:proofErr w:type="spellStart"/>
      <w:r w:rsidRPr="0098354A">
        <w:rPr>
          <w:b/>
          <w:bCs/>
          <w:color w:val="auto"/>
        </w:rPr>
        <w:t>π.μ</w:t>
      </w:r>
      <w:proofErr w:type="spellEnd"/>
      <w:r w:rsidRPr="0098354A">
        <w:rPr>
          <w:b/>
          <w:bCs/>
          <w:color w:val="auto"/>
        </w:rPr>
        <w:t xml:space="preserve">. </w:t>
      </w:r>
    </w:p>
    <w:p w:rsidR="00236DBE" w:rsidRPr="0098354A" w:rsidRDefault="00236DBE" w:rsidP="00236DBE">
      <w:pPr>
        <w:ind w:firstLine="720"/>
        <w:rPr>
          <w:rFonts w:ascii="Calibri" w:hAnsi="Calibri" w:cs="Calibri"/>
          <w:b/>
          <w:sz w:val="24"/>
          <w:szCs w:val="24"/>
        </w:rPr>
      </w:pPr>
      <w:r w:rsidRPr="0098354A">
        <w:rPr>
          <w:rFonts w:ascii="Calibri" w:hAnsi="Calibri" w:cs="Calibri"/>
          <w:b/>
          <w:bCs/>
          <w:sz w:val="24"/>
          <w:szCs w:val="24"/>
        </w:rPr>
        <w:t xml:space="preserve">Οι αιτήσεις των ενδιαφερομένων μπορούν να υποβληθούν μέχρι την </w:t>
      </w:r>
      <w:r w:rsidR="00E74ABC">
        <w:rPr>
          <w:rFonts w:ascii="Calibri" w:hAnsi="Calibri" w:cs="Calibri"/>
          <w:b/>
          <w:bCs/>
          <w:sz w:val="24"/>
          <w:szCs w:val="24"/>
        </w:rPr>
        <w:t>Τρίτη</w:t>
      </w:r>
      <w:r w:rsidRPr="0098354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354A" w:rsidRPr="0098354A">
        <w:rPr>
          <w:rFonts w:ascii="Calibri" w:hAnsi="Calibri" w:cs="Calibri"/>
          <w:b/>
          <w:bCs/>
          <w:sz w:val="24"/>
          <w:szCs w:val="24"/>
        </w:rPr>
        <w:t>20</w:t>
      </w:r>
      <w:r w:rsidR="005831C4" w:rsidRPr="0098354A">
        <w:rPr>
          <w:rFonts w:ascii="Calibri" w:hAnsi="Calibri" w:cs="Calibri"/>
          <w:b/>
          <w:bCs/>
          <w:sz w:val="24"/>
          <w:szCs w:val="24"/>
        </w:rPr>
        <w:t>/09/202</w:t>
      </w:r>
      <w:r w:rsidR="00E74ABC">
        <w:rPr>
          <w:rFonts w:ascii="Calibri" w:hAnsi="Calibri" w:cs="Calibri"/>
          <w:b/>
          <w:bCs/>
          <w:sz w:val="24"/>
          <w:szCs w:val="24"/>
        </w:rPr>
        <w:t>2</w:t>
      </w:r>
      <w:r w:rsidRPr="0098354A">
        <w:rPr>
          <w:rFonts w:ascii="Calibri" w:hAnsi="Calibri" w:cs="Calibri"/>
          <w:b/>
          <w:bCs/>
          <w:sz w:val="24"/>
          <w:szCs w:val="24"/>
        </w:rPr>
        <w:t xml:space="preserve"> στο Μουσικό Σχολείο </w:t>
      </w:r>
      <w:r w:rsidR="002A7147" w:rsidRPr="0098354A">
        <w:rPr>
          <w:rFonts w:ascii="Calibri" w:hAnsi="Calibri" w:cs="Calibri"/>
          <w:b/>
          <w:bCs/>
          <w:sz w:val="24"/>
          <w:szCs w:val="24"/>
        </w:rPr>
        <w:t>Άρτας</w:t>
      </w:r>
      <w:r w:rsidRPr="0098354A">
        <w:rPr>
          <w:rFonts w:ascii="Calibri" w:hAnsi="Calibri" w:cs="Calibri"/>
          <w:b/>
          <w:bCs/>
          <w:sz w:val="24"/>
          <w:szCs w:val="24"/>
        </w:rPr>
        <w:t>.</w:t>
      </w:r>
    </w:p>
    <w:p w:rsidR="00236DBE" w:rsidRPr="0098354A" w:rsidRDefault="00236DBE" w:rsidP="00C22C8F">
      <w:pPr>
        <w:ind w:firstLine="720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953CA5" w:rsidRPr="00892A06" w:rsidRDefault="00AA11C4" w:rsidP="00C22C8F">
      <w:pPr>
        <w:ind w:firstLine="720"/>
        <w:rPr>
          <w:rFonts w:ascii="Calibri" w:hAnsi="Calibri"/>
          <w:b/>
          <w:sz w:val="24"/>
          <w:szCs w:val="24"/>
        </w:rPr>
      </w:pPr>
      <w:r w:rsidRPr="00892A06">
        <w:rPr>
          <w:rFonts w:ascii="Calibri" w:hAnsi="Calibri"/>
          <w:b/>
          <w:sz w:val="24"/>
          <w:szCs w:val="24"/>
        </w:rPr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F4335E" w:rsidRPr="00892A06" w:rsidTr="006254B7">
        <w:tc>
          <w:tcPr>
            <w:tcW w:w="3652" w:type="dxa"/>
          </w:tcPr>
          <w:p w:rsidR="00AC0E07" w:rsidRPr="00892A06" w:rsidRDefault="00953CA5" w:rsidP="00C105BE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892A0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AC0E07" w:rsidRPr="00892A06" w:rsidRDefault="00AC0E07" w:rsidP="00C105BE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94455C" w:rsidRPr="00892A06" w:rsidRDefault="0094455C" w:rsidP="00C105BE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94455C" w:rsidRPr="00892A06" w:rsidRDefault="0094455C" w:rsidP="00C105BE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7C3F16" w:rsidRPr="00892A06" w:rsidRDefault="007C3F16" w:rsidP="00C105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C3F16" w:rsidRPr="00892A06" w:rsidRDefault="007C3F16" w:rsidP="00C105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C3F16" w:rsidRPr="00892A06" w:rsidRDefault="007C3F16" w:rsidP="00C105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A03F0" w:rsidRPr="00892A06" w:rsidRDefault="0093612C" w:rsidP="00C105B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92A06">
              <w:rPr>
                <w:rFonts w:ascii="Calibri" w:hAnsi="Calibri"/>
                <w:b/>
                <w:sz w:val="22"/>
                <w:szCs w:val="22"/>
              </w:rPr>
              <w:t>ΚΟΙΝ.:</w:t>
            </w:r>
            <w:r w:rsidRPr="00892A0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A03F0" w:rsidRPr="00892A06" w:rsidRDefault="002A7147" w:rsidP="002A7147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92A06">
              <w:rPr>
                <w:rFonts w:ascii="Calibri" w:hAnsi="Calibri"/>
                <w:sz w:val="22"/>
                <w:szCs w:val="22"/>
              </w:rPr>
              <w:t>ΔΔΕ όλης της χώρας</w:t>
            </w:r>
          </w:p>
          <w:p w:rsidR="002A7147" w:rsidRPr="00892A06" w:rsidRDefault="002A7147" w:rsidP="002A7147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892A06">
              <w:rPr>
                <w:rFonts w:ascii="Calibri" w:hAnsi="Calibri"/>
                <w:sz w:val="22"/>
                <w:szCs w:val="22"/>
              </w:rPr>
              <w:t>ΠΕ.ΔΙ.ΕΚ. Ηπείρου</w:t>
            </w:r>
          </w:p>
          <w:p w:rsidR="00F4335E" w:rsidRPr="00892A06" w:rsidRDefault="002A7147" w:rsidP="002A7147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892A06">
              <w:rPr>
                <w:rFonts w:ascii="Calibri" w:hAnsi="Calibri"/>
                <w:sz w:val="22"/>
                <w:szCs w:val="22"/>
              </w:rPr>
              <w:t>Σχολικές Μονάδες ΔΔΕ Άρτας</w:t>
            </w:r>
          </w:p>
        </w:tc>
        <w:tc>
          <w:tcPr>
            <w:tcW w:w="5387" w:type="dxa"/>
          </w:tcPr>
          <w:p w:rsidR="007C3F16" w:rsidRPr="00892A06" w:rsidRDefault="007C3F16" w:rsidP="00C105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AC0E07" w:rsidRPr="00892A06" w:rsidRDefault="00D002D9" w:rsidP="00AC0E0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Η</w:t>
            </w:r>
            <w:r w:rsidR="006254B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Διευθύ</w:t>
            </w:r>
            <w:r w:rsidR="00AC0E07" w:rsidRPr="00892A06">
              <w:rPr>
                <w:rFonts w:ascii="Calibri" w:hAnsi="Calibri"/>
                <w:b/>
                <w:sz w:val="24"/>
                <w:szCs w:val="24"/>
              </w:rPr>
              <w:t>ντ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ρια </w:t>
            </w:r>
            <w:r w:rsidR="00AC0E07" w:rsidRPr="00892A06">
              <w:rPr>
                <w:rFonts w:ascii="Calibri" w:hAnsi="Calibri"/>
                <w:b/>
                <w:sz w:val="24"/>
                <w:szCs w:val="24"/>
              </w:rPr>
              <w:t xml:space="preserve"> Δ.Ε. Ν. </w:t>
            </w:r>
            <w:r w:rsidR="006254B7">
              <w:rPr>
                <w:rFonts w:ascii="Calibri" w:hAnsi="Calibri"/>
                <w:b/>
                <w:sz w:val="24"/>
                <w:szCs w:val="24"/>
              </w:rPr>
              <w:t>Ά</w:t>
            </w:r>
            <w:r w:rsidR="00AC0E07" w:rsidRPr="00892A06">
              <w:rPr>
                <w:rFonts w:ascii="Calibri" w:hAnsi="Calibri"/>
                <w:b/>
                <w:sz w:val="24"/>
                <w:szCs w:val="24"/>
              </w:rPr>
              <w:t>ρτας</w:t>
            </w:r>
          </w:p>
          <w:p w:rsidR="00AC0E07" w:rsidRPr="00892A06" w:rsidRDefault="00AC0E07" w:rsidP="00AC0E0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AC0E07" w:rsidRPr="00892A06" w:rsidRDefault="00AC0E07" w:rsidP="00AC0E0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AC0E07" w:rsidRPr="00892A06" w:rsidRDefault="00AC0E07" w:rsidP="00AC0E0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0313E6" w:rsidRPr="00892A06" w:rsidRDefault="000313E6" w:rsidP="00AC0E0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F4335E" w:rsidRPr="00892A06" w:rsidRDefault="00F20FAF" w:rsidP="006254B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Δρ. </w:t>
            </w:r>
            <w:r w:rsidR="00D002D9">
              <w:rPr>
                <w:rFonts w:ascii="Calibri" w:hAnsi="Calibri"/>
                <w:b/>
                <w:sz w:val="24"/>
                <w:szCs w:val="24"/>
              </w:rPr>
              <w:t>ΠΑΡΑΣΚΕΥΗ Η. ΧΑΜΠΗΛΟΜΑΤΗ</w:t>
            </w:r>
          </w:p>
        </w:tc>
      </w:tr>
    </w:tbl>
    <w:p w:rsidR="00953CA5" w:rsidRPr="00D45B26" w:rsidRDefault="00953CA5" w:rsidP="00AA11C4">
      <w:pPr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AA11C4" w:rsidRPr="00FF059C" w:rsidRDefault="00953CA5" w:rsidP="00AA11C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</w:t>
      </w:r>
      <w:r w:rsidR="00AA11C4">
        <w:rPr>
          <w:rFonts w:ascii="Calibri" w:hAnsi="Calibri"/>
          <w:b/>
          <w:sz w:val="24"/>
          <w:szCs w:val="24"/>
        </w:rPr>
        <w:t xml:space="preserve"> </w:t>
      </w:r>
    </w:p>
    <w:p w:rsidR="00AA11C4" w:rsidRDefault="00AA11C4" w:rsidP="00AA11C4">
      <w:pPr>
        <w:ind w:left="432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</w:t>
      </w:r>
      <w:r w:rsidRPr="00FF059C">
        <w:rPr>
          <w:rFonts w:ascii="Calibri" w:hAnsi="Calibri"/>
          <w:sz w:val="24"/>
          <w:szCs w:val="24"/>
        </w:rPr>
        <w:t xml:space="preserve">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</w:t>
      </w:r>
    </w:p>
    <w:p w:rsidR="00AA11C4" w:rsidRDefault="00AA11C4" w:rsidP="00AA11C4">
      <w:pPr>
        <w:pStyle w:val="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</w:t>
      </w:r>
      <w:r w:rsidRPr="00FF059C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</w:t>
      </w:r>
    </w:p>
    <w:sectPr w:rsidR="00AA11C4" w:rsidSect="00993008">
      <w:pgSz w:w="11906" w:h="16838" w:code="9"/>
      <w:pgMar w:top="1418" w:right="1274" w:bottom="1418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61C"/>
    <w:multiLevelType w:val="hybridMultilevel"/>
    <w:tmpl w:val="5B16E2D6"/>
    <w:lvl w:ilvl="0" w:tplc="68E236E8">
      <w:start w:val="1"/>
      <w:numFmt w:val="decimal"/>
      <w:lvlText w:val="%1."/>
      <w:lvlJc w:val="left"/>
      <w:pPr>
        <w:tabs>
          <w:tab w:val="num" w:pos="473"/>
        </w:tabs>
        <w:ind w:left="227" w:hanging="11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E26FE"/>
    <w:multiLevelType w:val="hybridMultilevel"/>
    <w:tmpl w:val="1152E532"/>
    <w:lvl w:ilvl="0" w:tplc="6EDA4056">
      <w:start w:val="1"/>
      <w:numFmt w:val="decimal"/>
      <w:lvlText w:val="%1."/>
      <w:lvlJc w:val="left"/>
      <w:pPr>
        <w:tabs>
          <w:tab w:val="num" w:pos="700"/>
        </w:tabs>
        <w:ind w:left="700" w:hanging="58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C4C9B"/>
    <w:multiLevelType w:val="hybridMultilevel"/>
    <w:tmpl w:val="24986094"/>
    <w:lvl w:ilvl="0" w:tplc="0408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E0F87"/>
    <w:multiLevelType w:val="hybridMultilevel"/>
    <w:tmpl w:val="F18AD7DA"/>
    <w:lvl w:ilvl="0" w:tplc="54CC7F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6324C"/>
    <w:multiLevelType w:val="hybridMultilevel"/>
    <w:tmpl w:val="5950AA3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408F64CB"/>
    <w:multiLevelType w:val="hybridMultilevel"/>
    <w:tmpl w:val="5B16E2D6"/>
    <w:lvl w:ilvl="0" w:tplc="68E236E8">
      <w:start w:val="1"/>
      <w:numFmt w:val="decimal"/>
      <w:lvlText w:val="%1."/>
      <w:lvlJc w:val="left"/>
      <w:pPr>
        <w:tabs>
          <w:tab w:val="num" w:pos="473"/>
        </w:tabs>
        <w:ind w:left="227" w:hanging="11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59002A"/>
    <w:multiLevelType w:val="hybridMultilevel"/>
    <w:tmpl w:val="81B0D90A"/>
    <w:lvl w:ilvl="0" w:tplc="727CA056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7743A57"/>
    <w:multiLevelType w:val="hybridMultilevel"/>
    <w:tmpl w:val="C53C06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46D15"/>
    <w:multiLevelType w:val="hybridMultilevel"/>
    <w:tmpl w:val="1F7A09F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3B7F04"/>
    <w:multiLevelType w:val="hybridMultilevel"/>
    <w:tmpl w:val="2E7E10AA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99204DB"/>
    <w:multiLevelType w:val="hybridMultilevel"/>
    <w:tmpl w:val="E0C8DC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EA2887"/>
    <w:multiLevelType w:val="hybridMultilevel"/>
    <w:tmpl w:val="212E64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F23B7"/>
    <w:multiLevelType w:val="hybridMultilevel"/>
    <w:tmpl w:val="932C6A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C2EE8"/>
    <w:multiLevelType w:val="hybridMultilevel"/>
    <w:tmpl w:val="05F83E36"/>
    <w:lvl w:ilvl="0" w:tplc="0EBEE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D1BC5"/>
    <w:multiLevelType w:val="hybridMultilevel"/>
    <w:tmpl w:val="54DAAA48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EDA3D24"/>
    <w:multiLevelType w:val="hybridMultilevel"/>
    <w:tmpl w:val="A5124A2A"/>
    <w:lvl w:ilvl="0" w:tplc="040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8"/>
  </w:num>
  <w:num w:numId="13">
    <w:abstractNumId w:val="4"/>
  </w:num>
  <w:num w:numId="14">
    <w:abstractNumId w:val="10"/>
  </w:num>
  <w:num w:numId="15">
    <w:abstractNumId w:val="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C5F29"/>
    <w:rsid w:val="0000734C"/>
    <w:rsid w:val="000313E6"/>
    <w:rsid w:val="00063231"/>
    <w:rsid w:val="00084406"/>
    <w:rsid w:val="00084B5C"/>
    <w:rsid w:val="001402BA"/>
    <w:rsid w:val="00152505"/>
    <w:rsid w:val="0017448D"/>
    <w:rsid w:val="001A5768"/>
    <w:rsid w:val="002174EA"/>
    <w:rsid w:val="00223457"/>
    <w:rsid w:val="00236DBE"/>
    <w:rsid w:val="0025163C"/>
    <w:rsid w:val="00280B1A"/>
    <w:rsid w:val="002A7147"/>
    <w:rsid w:val="002D4FBF"/>
    <w:rsid w:val="002D7490"/>
    <w:rsid w:val="002E2E3D"/>
    <w:rsid w:val="00333248"/>
    <w:rsid w:val="0034344C"/>
    <w:rsid w:val="00374D85"/>
    <w:rsid w:val="003C73FB"/>
    <w:rsid w:val="003F64A8"/>
    <w:rsid w:val="00460416"/>
    <w:rsid w:val="00481FF0"/>
    <w:rsid w:val="004B79D2"/>
    <w:rsid w:val="004D7076"/>
    <w:rsid w:val="004E7D21"/>
    <w:rsid w:val="005265AB"/>
    <w:rsid w:val="005672A6"/>
    <w:rsid w:val="00567E95"/>
    <w:rsid w:val="005831C4"/>
    <w:rsid w:val="005C01EF"/>
    <w:rsid w:val="005C7340"/>
    <w:rsid w:val="00600850"/>
    <w:rsid w:val="006254B7"/>
    <w:rsid w:val="00674D17"/>
    <w:rsid w:val="00684CB5"/>
    <w:rsid w:val="006859A6"/>
    <w:rsid w:val="006C1F42"/>
    <w:rsid w:val="006F1D09"/>
    <w:rsid w:val="00707872"/>
    <w:rsid w:val="00712494"/>
    <w:rsid w:val="00747D22"/>
    <w:rsid w:val="007B41C6"/>
    <w:rsid w:val="007C3F16"/>
    <w:rsid w:val="007F4AF7"/>
    <w:rsid w:val="00811BDF"/>
    <w:rsid w:val="00841C0C"/>
    <w:rsid w:val="0085698B"/>
    <w:rsid w:val="008924CE"/>
    <w:rsid w:val="00892A06"/>
    <w:rsid w:val="008C2CBB"/>
    <w:rsid w:val="00917FD7"/>
    <w:rsid w:val="009360B2"/>
    <w:rsid w:val="0093612C"/>
    <w:rsid w:val="0094455C"/>
    <w:rsid w:val="00953CA5"/>
    <w:rsid w:val="0098354A"/>
    <w:rsid w:val="00993008"/>
    <w:rsid w:val="00A60C5D"/>
    <w:rsid w:val="00A744DC"/>
    <w:rsid w:val="00A8094A"/>
    <w:rsid w:val="00AA11C4"/>
    <w:rsid w:val="00AC0E07"/>
    <w:rsid w:val="00AE211E"/>
    <w:rsid w:val="00BA03F0"/>
    <w:rsid w:val="00BB7479"/>
    <w:rsid w:val="00BB7953"/>
    <w:rsid w:val="00BF4D23"/>
    <w:rsid w:val="00C105BE"/>
    <w:rsid w:val="00C22C8F"/>
    <w:rsid w:val="00C30CBA"/>
    <w:rsid w:val="00C52740"/>
    <w:rsid w:val="00C659C1"/>
    <w:rsid w:val="00C70763"/>
    <w:rsid w:val="00CA6382"/>
    <w:rsid w:val="00CD6E50"/>
    <w:rsid w:val="00D002D9"/>
    <w:rsid w:val="00D062E2"/>
    <w:rsid w:val="00D15ACA"/>
    <w:rsid w:val="00D35293"/>
    <w:rsid w:val="00D36F1A"/>
    <w:rsid w:val="00D45B26"/>
    <w:rsid w:val="00DB0533"/>
    <w:rsid w:val="00DB7447"/>
    <w:rsid w:val="00E17990"/>
    <w:rsid w:val="00E55E3C"/>
    <w:rsid w:val="00E7085A"/>
    <w:rsid w:val="00E74ABC"/>
    <w:rsid w:val="00EA1A22"/>
    <w:rsid w:val="00EB4DC2"/>
    <w:rsid w:val="00EC4185"/>
    <w:rsid w:val="00EF0DCC"/>
    <w:rsid w:val="00F20FAF"/>
    <w:rsid w:val="00F25C5C"/>
    <w:rsid w:val="00F4335E"/>
    <w:rsid w:val="00FC5F29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9C"/>
  </w:style>
  <w:style w:type="paragraph" w:styleId="1">
    <w:name w:val="heading 1"/>
    <w:basedOn w:val="a"/>
    <w:next w:val="a"/>
    <w:qFormat/>
    <w:rsid w:val="00FF05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FF059C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F059C"/>
    <w:rPr>
      <w:b/>
      <w:lang w:val="el-GR" w:eastAsia="el-GR" w:bidi="ar-SA"/>
    </w:rPr>
  </w:style>
  <w:style w:type="paragraph" w:styleId="a3">
    <w:name w:val="caption"/>
    <w:basedOn w:val="a"/>
    <w:next w:val="a"/>
    <w:qFormat/>
    <w:rsid w:val="00FF059C"/>
    <w:rPr>
      <w:b/>
      <w:sz w:val="24"/>
    </w:rPr>
  </w:style>
  <w:style w:type="character" w:styleId="-">
    <w:name w:val="Hyperlink"/>
    <w:basedOn w:val="a0"/>
    <w:rsid w:val="008C2CBB"/>
    <w:rPr>
      <w:color w:val="0000FF"/>
      <w:u w:val="single"/>
    </w:rPr>
  </w:style>
  <w:style w:type="table" w:styleId="a4">
    <w:name w:val="Table Grid"/>
    <w:basedOn w:val="a1"/>
    <w:uiPriority w:val="59"/>
    <w:rsid w:val="00F4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D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20F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20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art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dide.ar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3BAD-68A4-4AAF-953E-7E8730DE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Links>
    <vt:vector size="12" baseType="variant">
      <vt:variant>
        <vt:i4>4391032</vt:i4>
      </vt:variant>
      <vt:variant>
        <vt:i4>3</vt:i4>
      </vt:variant>
      <vt:variant>
        <vt:i4>0</vt:i4>
      </vt:variant>
      <vt:variant>
        <vt:i4>5</vt:i4>
      </vt:variant>
      <vt:variant>
        <vt:lpwstr>mailto:mail@dide.art.sch.gr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http://dide.art.sch.gr/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grampysde</dc:creator>
  <cp:lastModifiedBy>Apostolis</cp:lastModifiedBy>
  <cp:revision>6</cp:revision>
  <cp:lastPrinted>2017-09-22T07:28:00Z</cp:lastPrinted>
  <dcterms:created xsi:type="dcterms:W3CDTF">2021-09-14T09:01:00Z</dcterms:created>
  <dcterms:modified xsi:type="dcterms:W3CDTF">2022-09-09T08:37:00Z</dcterms:modified>
</cp:coreProperties>
</file>