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777101" w:rsidRDefault="002831CD" w:rsidP="004F4EE1">
      <w:pPr>
        <w:spacing w:before="120" w:after="120" w:line="360" w:lineRule="auto"/>
        <w:ind w:right="68"/>
        <w:jc w:val="both"/>
        <w:rPr>
          <w:rFonts w:ascii="Bookman Old Style" w:hAnsi="Bookman Old Style"/>
          <w:b/>
          <w:sz w:val="24"/>
          <w:szCs w:val="24"/>
        </w:rPr>
      </w:pPr>
      <w:r w:rsidRPr="002831CD">
        <w:rPr>
          <w:rFonts w:ascii="Bookman Old Style" w:hAnsi="Bookman Old Style"/>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5.5pt;margin-top:27pt;width:229.65pt;height:219.55pt;z-index:251657216;mso-width-relative:margin;mso-height-relative:margin">
            <v:textbox style="mso-next-textbox:#_x0000_s1026">
              <w:txbxContent>
                <w:p w:rsidR="00F65200" w:rsidRDefault="00483A28" w:rsidP="00F65200">
                  <w:pPr>
                    <w:jc w:val="center"/>
                  </w:pPr>
                  <w:r>
                    <w:rPr>
                      <w:noProof/>
                      <w:lang w:eastAsia="el-GR"/>
                    </w:rPr>
                    <w:drawing>
                      <wp:inline distT="0" distB="0" distL="0" distR="0">
                        <wp:extent cx="2677160" cy="2710180"/>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677160" cy="2710180"/>
                                </a:xfrm>
                                <a:prstGeom prst="rect">
                                  <a:avLst/>
                                </a:prstGeom>
                                <a:noFill/>
                                <a:ln w="9525">
                                  <a:noFill/>
                                  <a:miter lim="800000"/>
                                  <a:headEnd/>
                                  <a:tailEnd/>
                                </a:ln>
                              </pic:spPr>
                            </pic:pic>
                          </a:graphicData>
                        </a:graphic>
                      </wp:inline>
                    </w:drawing>
                  </w:r>
                </w:p>
                <w:tbl>
                  <w:tblPr>
                    <w:tblW w:w="9772" w:type="dxa"/>
                    <w:tblLook w:val="04A0"/>
                  </w:tblPr>
                  <w:tblGrid>
                    <w:gridCol w:w="9772"/>
                  </w:tblGrid>
                  <w:tr w:rsidR="00F65200" w:rsidRPr="00F65200" w:rsidTr="00A04BF0">
                    <w:tc>
                      <w:tcPr>
                        <w:tcW w:w="4786" w:type="dxa"/>
                      </w:tcPr>
                      <w:p w:rsidR="00F65200" w:rsidRPr="00F65200" w:rsidRDefault="00F65200" w:rsidP="00F65200">
                        <w:pPr>
                          <w:spacing w:after="120" w:line="240" w:lineRule="auto"/>
                          <w:rPr>
                            <w:rFonts w:ascii="Arial" w:hAnsi="Arial" w:cs="Arial"/>
                            <w:sz w:val="10"/>
                            <w:szCs w:val="20"/>
                          </w:rPr>
                        </w:pPr>
                        <w:r w:rsidRPr="00F65200">
                          <w:rPr>
                            <w:rFonts w:ascii="Arial" w:hAnsi="Arial" w:cs="Arial"/>
                            <w:sz w:val="10"/>
                            <w:szCs w:val="20"/>
                          </w:rPr>
                          <w:t xml:space="preserve">                        </w:t>
                        </w:r>
                        <w:r>
                          <w:rPr>
                            <w:rFonts w:ascii="Arial" w:hAnsi="Arial" w:cs="Arial"/>
                            <w:sz w:val="10"/>
                            <w:szCs w:val="20"/>
                          </w:rPr>
                          <w:t xml:space="preserve">                </w:t>
                        </w:r>
                      </w:p>
                      <w:p w:rsidR="00F65200" w:rsidRPr="00F65200" w:rsidRDefault="00F65200" w:rsidP="00F65200">
                        <w:pPr>
                          <w:spacing w:after="120" w:line="480" w:lineRule="auto"/>
                          <w:rPr>
                            <w:rFonts w:ascii="Arial" w:hAnsi="Arial" w:cs="Arial"/>
                            <w:sz w:val="10"/>
                            <w:szCs w:val="20"/>
                          </w:rPr>
                        </w:pPr>
                      </w:p>
                    </w:tc>
                  </w:tr>
                  <w:tr w:rsidR="00F65200" w:rsidRPr="000A3B68" w:rsidTr="00A04BF0">
                    <w:tc>
                      <w:tcPr>
                        <w:tcW w:w="4786" w:type="dxa"/>
                        <w:vAlign w:val="center"/>
                      </w:tcPr>
                      <w:p w:rsidR="00F65200" w:rsidRPr="00F65200" w:rsidRDefault="00F65200" w:rsidP="00F65200">
                        <w:pPr>
                          <w:spacing w:line="360" w:lineRule="auto"/>
                          <w:rPr>
                            <w:rFonts w:ascii="Arial" w:hAnsi="Arial" w:cs="Arial"/>
                            <w:sz w:val="10"/>
                            <w:szCs w:val="20"/>
                          </w:rPr>
                        </w:pPr>
                      </w:p>
                    </w:tc>
                  </w:tr>
                  <w:tr w:rsidR="00F65200" w:rsidRPr="0027483A" w:rsidTr="00A04BF0">
                    <w:tc>
                      <w:tcPr>
                        <w:tcW w:w="4786" w:type="dxa"/>
                      </w:tcPr>
                      <w:p w:rsidR="00F65200" w:rsidRPr="0027483A" w:rsidRDefault="00F65200" w:rsidP="00F65200">
                        <w:pPr>
                          <w:pStyle w:val="2"/>
                          <w:tabs>
                            <w:tab w:val="left" w:pos="1980"/>
                          </w:tabs>
                          <w:spacing w:line="276" w:lineRule="auto"/>
                          <w:rPr>
                            <w:rFonts w:ascii="Arial" w:hAnsi="Arial" w:cs="Arial"/>
                            <w:b w:val="0"/>
                          </w:rPr>
                        </w:pPr>
                      </w:p>
                    </w:tc>
                  </w:tr>
                </w:tbl>
                <w:p w:rsidR="00D02485" w:rsidRDefault="00D02485" w:rsidP="00F65200"/>
                <w:p w:rsidR="00580AC7" w:rsidRDefault="00580AC7"/>
                <w:p w:rsidR="00580AC7" w:rsidRDefault="00580AC7"/>
              </w:txbxContent>
            </v:textbox>
          </v:shape>
        </w:pict>
      </w:r>
      <w:r w:rsidRPr="002831CD">
        <w:rPr>
          <w:rFonts w:ascii="Bookman Old Style" w:hAnsi="Bookman Old Style"/>
          <w:noProof/>
          <w:sz w:val="24"/>
          <w:szCs w:val="24"/>
        </w:rPr>
        <w:pict>
          <v:shape id="_x0000_s1027" type="#_x0000_t202" style="position:absolute;left:0;text-align:left;margin-left:301.4pt;margin-top:20.05pt;width:207.75pt;height:55.95pt;z-index:251658240;mso-width-percent:400;mso-width-percent:400;mso-width-relative:margin;mso-height-relative:margin">
            <v:textbox>
              <w:txbxContent>
                <w:p w:rsidR="00E362C0" w:rsidRPr="00505D20" w:rsidRDefault="00290475">
                  <w:pPr>
                    <w:rPr>
                      <w:b/>
                      <w:sz w:val="24"/>
                    </w:rPr>
                  </w:pPr>
                  <w:r>
                    <w:rPr>
                      <w:b/>
                      <w:sz w:val="24"/>
                    </w:rPr>
                    <w:t xml:space="preserve">Μελίκη, </w:t>
                  </w:r>
                  <w:r>
                    <w:rPr>
                      <w:b/>
                      <w:sz w:val="24"/>
                      <w:lang w:val="en-US"/>
                    </w:rPr>
                    <w:t>23</w:t>
                  </w:r>
                  <w:r w:rsidR="00CC105B">
                    <w:rPr>
                      <w:b/>
                      <w:sz w:val="24"/>
                    </w:rPr>
                    <w:t>-</w:t>
                  </w:r>
                  <w:r w:rsidR="00171161">
                    <w:rPr>
                      <w:b/>
                      <w:sz w:val="24"/>
                    </w:rPr>
                    <w:t>1</w:t>
                  </w:r>
                  <w:r w:rsidR="00CC105B">
                    <w:rPr>
                      <w:b/>
                      <w:sz w:val="24"/>
                      <w:lang w:val="en-US"/>
                    </w:rPr>
                    <w:t>2</w:t>
                  </w:r>
                  <w:r w:rsidR="00171161">
                    <w:rPr>
                      <w:b/>
                      <w:sz w:val="24"/>
                    </w:rPr>
                    <w:t>-2019</w:t>
                  </w:r>
                </w:p>
                <w:p w:rsidR="00E362C0" w:rsidRPr="00EA05A4" w:rsidRDefault="00580AC7">
                  <w:pPr>
                    <w:rPr>
                      <w:b/>
                      <w:sz w:val="24"/>
                      <w:lang w:val="en-US"/>
                    </w:rPr>
                  </w:pPr>
                  <w:proofErr w:type="spellStart"/>
                  <w:r w:rsidRPr="00505D20">
                    <w:rPr>
                      <w:b/>
                      <w:sz w:val="24"/>
                    </w:rPr>
                    <w:t>Αριθμ</w:t>
                  </w:r>
                  <w:proofErr w:type="spellEnd"/>
                  <w:r w:rsidRPr="00505D20">
                    <w:rPr>
                      <w:b/>
                      <w:sz w:val="24"/>
                    </w:rPr>
                    <w:t xml:space="preserve">. </w:t>
                  </w:r>
                  <w:proofErr w:type="spellStart"/>
                  <w:r w:rsidRPr="00505D20">
                    <w:rPr>
                      <w:b/>
                      <w:sz w:val="24"/>
                    </w:rPr>
                    <w:t>Πρωτ</w:t>
                  </w:r>
                  <w:proofErr w:type="spellEnd"/>
                  <w:r w:rsidRPr="00505D20">
                    <w:rPr>
                      <w:b/>
                      <w:sz w:val="24"/>
                    </w:rPr>
                    <w:t xml:space="preserve">. </w:t>
                  </w:r>
                  <w:r w:rsidR="00505D20" w:rsidRPr="00505D20">
                    <w:rPr>
                      <w:b/>
                      <w:sz w:val="24"/>
                    </w:rPr>
                    <w:t xml:space="preserve">: </w:t>
                  </w:r>
                  <w:r w:rsidR="00505D20">
                    <w:rPr>
                      <w:b/>
                      <w:sz w:val="24"/>
                    </w:rPr>
                    <w:t xml:space="preserve">  </w:t>
                  </w:r>
                  <w:r w:rsidR="00EA05A4">
                    <w:rPr>
                      <w:b/>
                      <w:sz w:val="24"/>
                      <w:lang w:val="en-US"/>
                    </w:rPr>
                    <w:t>919</w:t>
                  </w:r>
                </w:p>
              </w:txbxContent>
            </v:textbox>
          </v:shape>
        </w:pict>
      </w:r>
      <w:r w:rsidR="00CC1830">
        <w:rPr>
          <w:rFonts w:ascii="Bookman Old Style" w:hAnsi="Bookman Old Style"/>
          <w:b/>
          <w:sz w:val="24"/>
          <w:szCs w:val="24"/>
        </w:rPr>
        <w:t xml:space="preserve">      </w:t>
      </w:r>
      <w:r w:rsidR="00E362C0" w:rsidRPr="00777101">
        <w:rPr>
          <w:rFonts w:ascii="Bookman Old Style" w:hAnsi="Bookman Old Style"/>
          <w:b/>
          <w:sz w:val="24"/>
          <w:szCs w:val="24"/>
        </w:rPr>
        <w:t>ΑΝΑΡΤΗΤΕΟ ΣΤΟ ΔΙΑΔΙΚΤΥΟ</w:t>
      </w:r>
    </w:p>
    <w:p w:rsidR="00D02485" w:rsidRPr="00777101" w:rsidRDefault="00E362C0" w:rsidP="00E362C0">
      <w:pPr>
        <w:tabs>
          <w:tab w:val="left" w:pos="8095"/>
        </w:tabs>
        <w:spacing w:before="120" w:after="120" w:line="360" w:lineRule="auto"/>
        <w:ind w:right="68"/>
        <w:jc w:val="both"/>
        <w:rPr>
          <w:rFonts w:ascii="Bookman Old Style" w:hAnsi="Bookman Old Style"/>
          <w:sz w:val="24"/>
          <w:szCs w:val="24"/>
        </w:rPr>
      </w:pPr>
      <w:r w:rsidRPr="00777101">
        <w:rPr>
          <w:rFonts w:ascii="Bookman Old Style" w:hAnsi="Bookman Old Style"/>
          <w:sz w:val="24"/>
          <w:szCs w:val="24"/>
        </w:rPr>
        <w:tab/>
      </w:r>
    </w:p>
    <w:p w:rsidR="00D02485" w:rsidRPr="00777101" w:rsidRDefault="00D02485" w:rsidP="00AD2B4F">
      <w:pPr>
        <w:spacing w:before="120" w:after="120" w:line="360" w:lineRule="auto"/>
        <w:ind w:right="68"/>
        <w:jc w:val="both"/>
        <w:rPr>
          <w:rFonts w:ascii="Bookman Old Style" w:hAnsi="Bookman Old Style"/>
          <w:sz w:val="24"/>
          <w:szCs w:val="24"/>
        </w:rPr>
      </w:pPr>
    </w:p>
    <w:p w:rsidR="00D02485" w:rsidRPr="002C2C0C" w:rsidRDefault="00D02485" w:rsidP="00AD2B4F">
      <w:pPr>
        <w:spacing w:before="120" w:after="120" w:line="360" w:lineRule="auto"/>
        <w:ind w:right="68"/>
        <w:jc w:val="both"/>
        <w:rPr>
          <w:rFonts w:ascii="Bookman Old Style" w:hAnsi="Bookman Old Style"/>
          <w:b/>
          <w:sz w:val="24"/>
          <w:szCs w:val="24"/>
        </w:rPr>
      </w:pPr>
    </w:p>
    <w:p w:rsidR="00D02485" w:rsidRPr="002C2C0C" w:rsidRDefault="00E362C0" w:rsidP="00E362C0">
      <w:pPr>
        <w:spacing w:before="120" w:after="120" w:line="360" w:lineRule="auto"/>
        <w:ind w:right="68"/>
        <w:jc w:val="center"/>
        <w:rPr>
          <w:rFonts w:ascii="Bookman Old Style" w:hAnsi="Bookman Old Style"/>
          <w:b/>
          <w:sz w:val="24"/>
          <w:szCs w:val="24"/>
          <w:u w:val="single"/>
        </w:rPr>
      </w:pPr>
      <w:r w:rsidRPr="002C2C0C">
        <w:rPr>
          <w:rFonts w:ascii="Bookman Old Style" w:hAnsi="Bookman Old Style"/>
          <w:b/>
          <w:sz w:val="24"/>
          <w:szCs w:val="24"/>
        </w:rPr>
        <w:t xml:space="preserve">                                 </w:t>
      </w:r>
      <w:r w:rsidR="00573111" w:rsidRPr="002C2C0C">
        <w:rPr>
          <w:rFonts w:ascii="Bookman Old Style" w:hAnsi="Bookman Old Style"/>
          <w:b/>
          <w:sz w:val="24"/>
          <w:szCs w:val="24"/>
        </w:rPr>
        <w:t xml:space="preserve">                      </w:t>
      </w:r>
      <w:r w:rsidRPr="002C2C0C">
        <w:rPr>
          <w:rFonts w:ascii="Bookman Old Style" w:hAnsi="Bookman Old Style"/>
          <w:b/>
          <w:sz w:val="24"/>
          <w:szCs w:val="24"/>
          <w:u w:val="single"/>
        </w:rPr>
        <w:t xml:space="preserve">Προς : Δ.Δ.Ε </w:t>
      </w:r>
      <w:r w:rsidR="004F4EE1" w:rsidRPr="002C2C0C">
        <w:rPr>
          <w:rFonts w:ascii="Bookman Old Style" w:hAnsi="Bookman Old Style"/>
          <w:b/>
          <w:sz w:val="24"/>
          <w:szCs w:val="24"/>
          <w:u w:val="single"/>
        </w:rPr>
        <w:t>ΗΜΑΘΙΑΣ</w:t>
      </w:r>
      <w:r w:rsidRPr="002C2C0C">
        <w:rPr>
          <w:rFonts w:ascii="Bookman Old Style" w:hAnsi="Bookman Old Style"/>
          <w:b/>
          <w:sz w:val="24"/>
          <w:szCs w:val="24"/>
          <w:u w:val="single"/>
        </w:rPr>
        <w:t xml:space="preserve">                                     </w:t>
      </w:r>
    </w:p>
    <w:p w:rsidR="00D02485" w:rsidRPr="00777101" w:rsidRDefault="00E362C0" w:rsidP="00E362C0">
      <w:pPr>
        <w:tabs>
          <w:tab w:val="left" w:pos="6019"/>
        </w:tabs>
        <w:spacing w:before="120" w:after="120" w:line="360" w:lineRule="auto"/>
        <w:ind w:right="68"/>
        <w:jc w:val="both"/>
        <w:rPr>
          <w:rFonts w:ascii="Bookman Old Style" w:hAnsi="Bookman Old Style"/>
          <w:b/>
          <w:sz w:val="24"/>
          <w:szCs w:val="24"/>
        </w:rPr>
      </w:pPr>
      <w:r w:rsidRPr="00777101">
        <w:rPr>
          <w:rFonts w:ascii="Bookman Old Style" w:hAnsi="Bookman Old Style"/>
          <w:sz w:val="24"/>
          <w:szCs w:val="24"/>
        </w:rPr>
        <w:tab/>
      </w:r>
      <w:r w:rsidRPr="00777101">
        <w:rPr>
          <w:rFonts w:ascii="Bookman Old Style" w:hAnsi="Bookman Old Style"/>
          <w:b/>
          <w:sz w:val="24"/>
          <w:szCs w:val="24"/>
        </w:rPr>
        <w:t>ΚΟΙΝΟΠΟΙΗΣΗ</w:t>
      </w:r>
    </w:p>
    <w:p w:rsidR="00160916" w:rsidRPr="00777101" w:rsidRDefault="00E362C0" w:rsidP="00AD2B4F">
      <w:pPr>
        <w:spacing w:before="120" w:after="120" w:line="360" w:lineRule="auto"/>
        <w:ind w:right="68"/>
        <w:jc w:val="both"/>
        <w:rPr>
          <w:rFonts w:ascii="Bookman Old Style" w:hAnsi="Bookman Old Style"/>
          <w:sz w:val="24"/>
          <w:szCs w:val="24"/>
        </w:rPr>
      </w:pPr>
      <w:r w:rsidRPr="00777101">
        <w:rPr>
          <w:rFonts w:ascii="Bookman Old Style" w:hAnsi="Bookman Old Style"/>
          <w:sz w:val="24"/>
          <w:szCs w:val="24"/>
        </w:rPr>
        <w:t xml:space="preserve">   </w:t>
      </w:r>
      <w:r w:rsidR="00F857FE" w:rsidRPr="00777101">
        <w:rPr>
          <w:rFonts w:ascii="Bookman Old Style" w:hAnsi="Bookman Old Style"/>
          <w:sz w:val="24"/>
          <w:szCs w:val="24"/>
        </w:rPr>
        <w:t xml:space="preserve">                                                                          </w:t>
      </w:r>
      <w:r w:rsidRPr="00777101">
        <w:rPr>
          <w:rFonts w:ascii="Bookman Old Style" w:hAnsi="Bookman Old Style"/>
          <w:b/>
          <w:sz w:val="24"/>
          <w:szCs w:val="24"/>
        </w:rPr>
        <w:t>ΓΡΑΦΕΙΑ ΓΕΝΙΚΟΥ ΤΟΥΡΙΣΜΟΥ</w:t>
      </w:r>
    </w:p>
    <w:p w:rsidR="00F857FE" w:rsidRPr="00777101" w:rsidRDefault="00F857FE" w:rsidP="009E6FCD">
      <w:pPr>
        <w:spacing w:before="120" w:after="120" w:line="360" w:lineRule="auto"/>
        <w:ind w:right="68"/>
        <w:jc w:val="both"/>
        <w:rPr>
          <w:rFonts w:ascii="Bookman Old Style" w:hAnsi="Bookman Old Style"/>
          <w:b/>
          <w:sz w:val="24"/>
          <w:szCs w:val="24"/>
        </w:rPr>
      </w:pPr>
    </w:p>
    <w:p w:rsidR="00F745C0" w:rsidRDefault="00F745C0" w:rsidP="009E6FCD">
      <w:pPr>
        <w:spacing w:before="120" w:after="120" w:line="360" w:lineRule="auto"/>
        <w:ind w:right="68"/>
        <w:jc w:val="both"/>
        <w:rPr>
          <w:rFonts w:ascii="Bookman Old Style" w:hAnsi="Bookman Old Style"/>
          <w:b/>
          <w:sz w:val="24"/>
          <w:szCs w:val="24"/>
        </w:rPr>
      </w:pPr>
    </w:p>
    <w:p w:rsidR="00F65200" w:rsidRPr="00903238" w:rsidRDefault="00F65200" w:rsidP="009E6FCD">
      <w:pPr>
        <w:spacing w:before="120" w:after="120" w:line="360" w:lineRule="auto"/>
        <w:ind w:right="68"/>
        <w:jc w:val="both"/>
        <w:rPr>
          <w:rFonts w:ascii="Times New Roman" w:hAnsi="Times New Roman"/>
          <w:b/>
          <w:sz w:val="24"/>
          <w:szCs w:val="24"/>
        </w:rPr>
      </w:pPr>
    </w:p>
    <w:p w:rsidR="00AD2B4F" w:rsidRPr="00903238" w:rsidRDefault="00A60010" w:rsidP="009E6FCD">
      <w:pPr>
        <w:spacing w:before="120" w:after="120" w:line="360" w:lineRule="auto"/>
        <w:ind w:right="68"/>
        <w:jc w:val="both"/>
        <w:rPr>
          <w:rFonts w:ascii="Times New Roman" w:hAnsi="Times New Roman"/>
          <w:b/>
          <w:sz w:val="24"/>
          <w:szCs w:val="24"/>
        </w:rPr>
      </w:pPr>
      <w:r>
        <w:rPr>
          <w:rFonts w:ascii="Times New Roman" w:hAnsi="Times New Roman"/>
          <w:b/>
          <w:sz w:val="24"/>
          <w:szCs w:val="24"/>
        </w:rPr>
        <w:t>Θέμα</w:t>
      </w:r>
      <w:r w:rsidR="00B61E34" w:rsidRPr="00903238">
        <w:rPr>
          <w:rFonts w:ascii="Times New Roman" w:hAnsi="Times New Roman"/>
          <w:b/>
          <w:sz w:val="24"/>
          <w:szCs w:val="24"/>
        </w:rPr>
        <w:t>: «</w:t>
      </w:r>
      <w:r w:rsidR="00884DE2" w:rsidRPr="00903238">
        <w:rPr>
          <w:rFonts w:ascii="Times New Roman" w:hAnsi="Times New Roman"/>
          <w:b/>
          <w:sz w:val="24"/>
          <w:szCs w:val="24"/>
        </w:rPr>
        <w:t>Πρόσκληση</w:t>
      </w:r>
      <w:r w:rsidR="00E26AF2" w:rsidRPr="00903238">
        <w:rPr>
          <w:rFonts w:ascii="Times New Roman" w:hAnsi="Times New Roman"/>
          <w:b/>
          <w:sz w:val="24"/>
          <w:szCs w:val="24"/>
        </w:rPr>
        <w:t xml:space="preserve"> </w:t>
      </w:r>
      <w:r w:rsidR="00F745C0" w:rsidRPr="00903238">
        <w:rPr>
          <w:rFonts w:ascii="Times New Roman" w:hAnsi="Times New Roman"/>
          <w:b/>
          <w:sz w:val="24"/>
          <w:szCs w:val="24"/>
        </w:rPr>
        <w:t xml:space="preserve">εκδήλωσης ενδιαφέροντος γραφείων </w:t>
      </w:r>
      <w:proofErr w:type="spellStart"/>
      <w:r w:rsidR="00F745C0" w:rsidRPr="00903238">
        <w:rPr>
          <w:rFonts w:ascii="Times New Roman" w:hAnsi="Times New Roman"/>
          <w:b/>
          <w:sz w:val="24"/>
          <w:szCs w:val="24"/>
        </w:rPr>
        <w:t>ταξιδίων</w:t>
      </w:r>
      <w:proofErr w:type="spellEnd"/>
      <w:r w:rsidR="00F745C0" w:rsidRPr="00903238">
        <w:rPr>
          <w:rFonts w:ascii="Times New Roman" w:hAnsi="Times New Roman"/>
          <w:b/>
          <w:sz w:val="24"/>
          <w:szCs w:val="24"/>
        </w:rPr>
        <w:t xml:space="preserve"> για κατάθεση προσφορών πολυήμερης</w:t>
      </w:r>
      <w:r w:rsidR="007029BE">
        <w:rPr>
          <w:rFonts w:ascii="Times New Roman" w:hAnsi="Times New Roman"/>
          <w:b/>
          <w:sz w:val="24"/>
          <w:szCs w:val="24"/>
        </w:rPr>
        <w:t xml:space="preserve"> (5 ημερών)</w:t>
      </w:r>
      <w:r w:rsidR="00F745C0" w:rsidRPr="00903238">
        <w:rPr>
          <w:rFonts w:ascii="Times New Roman" w:hAnsi="Times New Roman"/>
          <w:b/>
          <w:sz w:val="24"/>
          <w:szCs w:val="24"/>
        </w:rPr>
        <w:t xml:space="preserve"> εκδρομής μαθητών Γ’ Λυκείου</w:t>
      </w:r>
      <w:r w:rsidR="00F65200" w:rsidRPr="00903238">
        <w:rPr>
          <w:rFonts w:ascii="Times New Roman" w:hAnsi="Times New Roman"/>
          <w:b/>
          <w:sz w:val="24"/>
          <w:szCs w:val="24"/>
        </w:rPr>
        <w:t xml:space="preserve"> του ΓΕΛ Μελίκης</w:t>
      </w:r>
      <w:r w:rsidR="00B61E34" w:rsidRPr="00903238">
        <w:rPr>
          <w:rFonts w:ascii="Times New Roman" w:hAnsi="Times New Roman"/>
          <w:b/>
          <w:sz w:val="24"/>
          <w:szCs w:val="24"/>
        </w:rPr>
        <w:t>»</w:t>
      </w:r>
    </w:p>
    <w:p w:rsidR="00F745C0" w:rsidRPr="00903238" w:rsidRDefault="00F745C0" w:rsidP="00B538C7">
      <w:pPr>
        <w:spacing w:before="120" w:after="120" w:line="360" w:lineRule="auto"/>
        <w:ind w:right="5"/>
        <w:jc w:val="both"/>
        <w:rPr>
          <w:rFonts w:ascii="Times New Roman" w:hAnsi="Times New Roman"/>
          <w:sz w:val="24"/>
          <w:szCs w:val="24"/>
        </w:rPr>
      </w:pPr>
      <w:r w:rsidRPr="00903238">
        <w:rPr>
          <w:rFonts w:ascii="Times New Roman" w:hAnsi="Times New Roman"/>
          <w:sz w:val="24"/>
          <w:szCs w:val="24"/>
        </w:rPr>
        <w:t>Λαμβάνοντας υπόψη</w:t>
      </w:r>
      <w:r w:rsidR="00903238" w:rsidRPr="00903238">
        <w:rPr>
          <w:rFonts w:ascii="Times New Roman" w:hAnsi="Times New Roman"/>
          <w:sz w:val="24"/>
          <w:szCs w:val="24"/>
        </w:rPr>
        <w:t xml:space="preserve"> </w:t>
      </w:r>
      <w:r w:rsidR="00290475" w:rsidRPr="00903238">
        <w:rPr>
          <w:rFonts w:ascii="Times New Roman" w:hAnsi="Times New Roman"/>
          <w:sz w:val="24"/>
          <w:szCs w:val="24"/>
        </w:rPr>
        <w:t xml:space="preserve">την υπ’ </w:t>
      </w:r>
      <w:proofErr w:type="spellStart"/>
      <w:r w:rsidR="00B61E34" w:rsidRPr="00903238">
        <w:rPr>
          <w:rFonts w:ascii="Times New Roman" w:hAnsi="Times New Roman"/>
          <w:sz w:val="24"/>
          <w:szCs w:val="24"/>
        </w:rPr>
        <w:t>Αριθμ</w:t>
      </w:r>
      <w:proofErr w:type="spellEnd"/>
      <w:r w:rsidR="00B61E34" w:rsidRPr="00903238">
        <w:rPr>
          <w:rFonts w:ascii="Times New Roman" w:hAnsi="Times New Roman"/>
          <w:sz w:val="24"/>
          <w:szCs w:val="24"/>
        </w:rPr>
        <w:t>. 33120/ΓΔ4</w:t>
      </w:r>
      <w:r w:rsidR="000337FE" w:rsidRPr="00903238">
        <w:rPr>
          <w:rFonts w:ascii="Times New Roman" w:hAnsi="Times New Roman"/>
          <w:sz w:val="24"/>
          <w:szCs w:val="24"/>
        </w:rPr>
        <w:t xml:space="preserve"> Υ.Α.</w:t>
      </w:r>
      <w:r w:rsidR="00B61E34" w:rsidRPr="00903238">
        <w:rPr>
          <w:rFonts w:ascii="Times New Roman" w:hAnsi="Times New Roman"/>
          <w:sz w:val="24"/>
          <w:szCs w:val="24"/>
        </w:rPr>
        <w:t xml:space="preserve">, (ΦΕΚ 681,τ. Β΄, </w:t>
      </w:r>
      <w:r w:rsidR="000337FE" w:rsidRPr="00903238">
        <w:rPr>
          <w:rFonts w:ascii="Times New Roman" w:hAnsi="Times New Roman"/>
          <w:sz w:val="24"/>
          <w:szCs w:val="24"/>
        </w:rPr>
        <w:t>6-3-</w:t>
      </w:r>
      <w:r w:rsidR="00B61E34" w:rsidRPr="00903238">
        <w:rPr>
          <w:rFonts w:ascii="Times New Roman" w:hAnsi="Times New Roman"/>
          <w:sz w:val="24"/>
          <w:szCs w:val="24"/>
        </w:rPr>
        <w:t>2017)</w:t>
      </w:r>
      <w:r w:rsidR="00290475" w:rsidRPr="00903238">
        <w:rPr>
          <w:rFonts w:ascii="Times New Roman" w:hAnsi="Times New Roman"/>
          <w:sz w:val="24"/>
          <w:szCs w:val="24"/>
        </w:rPr>
        <w:t xml:space="preserve"> </w:t>
      </w:r>
      <w:r w:rsidRPr="00903238">
        <w:rPr>
          <w:rFonts w:ascii="Times New Roman" w:hAnsi="Times New Roman"/>
          <w:sz w:val="24"/>
          <w:szCs w:val="24"/>
        </w:rPr>
        <w:t xml:space="preserve">το </w:t>
      </w:r>
      <w:r w:rsidRPr="00903238">
        <w:rPr>
          <w:rFonts w:ascii="Times New Roman" w:hAnsi="Times New Roman"/>
          <w:b/>
          <w:sz w:val="24"/>
          <w:szCs w:val="24"/>
        </w:rPr>
        <w:t>Γενικό Λύκειο Μελίκης Ημαθίας</w:t>
      </w:r>
      <w:r w:rsidRPr="00903238">
        <w:rPr>
          <w:rFonts w:ascii="Times New Roman" w:hAnsi="Times New Roman"/>
          <w:sz w:val="24"/>
          <w:szCs w:val="24"/>
        </w:rPr>
        <w:t xml:space="preserve"> ζητά κατάθεση προσφορών για την πραγματοποίηση </w:t>
      </w:r>
      <w:r w:rsidRPr="00903238">
        <w:rPr>
          <w:rFonts w:ascii="Times New Roman" w:hAnsi="Times New Roman"/>
          <w:b/>
          <w:sz w:val="24"/>
          <w:szCs w:val="24"/>
        </w:rPr>
        <w:t>πενταήμερης</w:t>
      </w:r>
      <w:r w:rsidRPr="00903238">
        <w:rPr>
          <w:rFonts w:ascii="Times New Roman" w:hAnsi="Times New Roman"/>
          <w:sz w:val="24"/>
          <w:szCs w:val="24"/>
        </w:rPr>
        <w:t xml:space="preserve"> εκδρομής της Γ’ Λυκείου στ</w:t>
      </w:r>
      <w:r w:rsidR="00B538C7">
        <w:rPr>
          <w:rFonts w:ascii="Times New Roman" w:hAnsi="Times New Roman"/>
          <w:sz w:val="24"/>
          <w:szCs w:val="24"/>
        </w:rPr>
        <w:t xml:space="preserve">ην </w:t>
      </w:r>
      <w:r w:rsidR="00B538C7" w:rsidRPr="00EA05A4">
        <w:rPr>
          <w:rFonts w:ascii="Times New Roman" w:hAnsi="Times New Roman"/>
          <w:b/>
          <w:sz w:val="24"/>
          <w:szCs w:val="24"/>
        </w:rPr>
        <w:t>Ιταλία</w:t>
      </w:r>
      <w:r w:rsidRPr="00903238">
        <w:rPr>
          <w:rFonts w:ascii="Times New Roman" w:hAnsi="Times New Roman"/>
          <w:b/>
          <w:sz w:val="24"/>
          <w:szCs w:val="24"/>
        </w:rPr>
        <w:t>.</w:t>
      </w:r>
      <w:r w:rsidRPr="00903238">
        <w:rPr>
          <w:rFonts w:ascii="Times New Roman" w:hAnsi="Times New Roman"/>
          <w:sz w:val="24"/>
          <w:szCs w:val="24"/>
        </w:rPr>
        <w:t xml:space="preserve"> </w:t>
      </w:r>
    </w:p>
    <w:p w:rsidR="00544D0F" w:rsidRPr="00903238" w:rsidRDefault="00F745C0" w:rsidP="00CC1830">
      <w:pPr>
        <w:spacing w:before="120" w:after="120" w:line="360" w:lineRule="auto"/>
        <w:ind w:right="5" w:firstLine="360"/>
        <w:jc w:val="both"/>
        <w:rPr>
          <w:rFonts w:ascii="Times New Roman" w:hAnsi="Times New Roman"/>
          <w:sz w:val="24"/>
          <w:szCs w:val="24"/>
        </w:rPr>
      </w:pPr>
      <w:r w:rsidRPr="00903238">
        <w:rPr>
          <w:rFonts w:ascii="Times New Roman" w:hAnsi="Times New Roman"/>
          <w:sz w:val="24"/>
          <w:szCs w:val="24"/>
        </w:rPr>
        <w:t>Αντικείμενο του διαγωνισμού είναι η ανάδειξη της πιο αξιόλογης οικονομικά και ποιοτικά προσφοράς ταξιδιωτικού γραφείου. Παρακαλ</w:t>
      </w:r>
      <w:r w:rsidR="00C72202">
        <w:rPr>
          <w:rFonts w:ascii="Times New Roman" w:hAnsi="Times New Roman"/>
          <w:sz w:val="24"/>
          <w:szCs w:val="24"/>
        </w:rPr>
        <w:t>ούμε να μας αποστείλετε προσφορές</w:t>
      </w:r>
      <w:r w:rsidRPr="00903238">
        <w:rPr>
          <w:rFonts w:ascii="Times New Roman" w:hAnsi="Times New Roman"/>
          <w:sz w:val="24"/>
          <w:szCs w:val="24"/>
        </w:rPr>
        <w:t xml:space="preserve"> </w:t>
      </w:r>
      <w:r w:rsidRPr="00903238">
        <w:rPr>
          <w:rFonts w:ascii="Times New Roman" w:hAnsi="Times New Roman"/>
          <w:b/>
          <w:sz w:val="24"/>
          <w:szCs w:val="24"/>
        </w:rPr>
        <w:t xml:space="preserve">έως την </w:t>
      </w:r>
      <w:r w:rsidR="00EA05A4">
        <w:rPr>
          <w:rFonts w:ascii="Times New Roman" w:hAnsi="Times New Roman"/>
          <w:b/>
          <w:sz w:val="24"/>
          <w:szCs w:val="24"/>
        </w:rPr>
        <w:t>Πέμπτη, 09</w:t>
      </w:r>
      <w:r w:rsidR="00483A28" w:rsidRPr="00903238">
        <w:rPr>
          <w:rFonts w:ascii="Times New Roman" w:hAnsi="Times New Roman"/>
          <w:b/>
          <w:sz w:val="24"/>
          <w:szCs w:val="24"/>
        </w:rPr>
        <w:t>-01-2020</w:t>
      </w:r>
      <w:r w:rsidRPr="00903238">
        <w:rPr>
          <w:rFonts w:ascii="Times New Roman" w:hAnsi="Times New Roman"/>
          <w:b/>
          <w:sz w:val="24"/>
          <w:szCs w:val="24"/>
        </w:rPr>
        <w:t xml:space="preserve"> και ώρα 1</w:t>
      </w:r>
      <w:r w:rsidR="004223EA" w:rsidRPr="00903238">
        <w:rPr>
          <w:rFonts w:ascii="Times New Roman" w:hAnsi="Times New Roman"/>
          <w:b/>
          <w:sz w:val="24"/>
          <w:szCs w:val="24"/>
        </w:rPr>
        <w:t>3</w:t>
      </w:r>
      <w:r w:rsidRPr="00903238">
        <w:rPr>
          <w:rFonts w:ascii="Times New Roman" w:hAnsi="Times New Roman"/>
          <w:b/>
          <w:sz w:val="24"/>
          <w:szCs w:val="24"/>
        </w:rPr>
        <w:t>:00</w:t>
      </w:r>
      <w:r w:rsidRPr="00903238">
        <w:rPr>
          <w:rFonts w:ascii="Times New Roman" w:hAnsi="Times New Roman"/>
          <w:sz w:val="24"/>
          <w:szCs w:val="24"/>
        </w:rPr>
        <w:t xml:space="preserve">. Η πολυήμερη εκδρομή </w:t>
      </w:r>
      <w:r w:rsidR="00544D0F" w:rsidRPr="00903238">
        <w:rPr>
          <w:rFonts w:ascii="Times New Roman" w:hAnsi="Times New Roman"/>
          <w:sz w:val="24"/>
          <w:szCs w:val="24"/>
        </w:rPr>
        <w:t xml:space="preserve">θα πραγματοποιηθεί </w:t>
      </w:r>
      <w:r w:rsidR="008778E2" w:rsidRPr="00903238">
        <w:rPr>
          <w:rFonts w:ascii="Times New Roman" w:hAnsi="Times New Roman"/>
          <w:sz w:val="24"/>
          <w:szCs w:val="24"/>
        </w:rPr>
        <w:t>στο διάστημα από τις</w:t>
      </w:r>
      <w:r w:rsidR="00F65200" w:rsidRPr="00903238">
        <w:rPr>
          <w:rFonts w:ascii="Times New Roman" w:hAnsi="Times New Roman"/>
          <w:sz w:val="24"/>
          <w:szCs w:val="24"/>
        </w:rPr>
        <w:t xml:space="preserve"> </w:t>
      </w:r>
      <w:r w:rsidR="00290475" w:rsidRPr="00903238">
        <w:rPr>
          <w:rFonts w:ascii="Times New Roman" w:hAnsi="Times New Roman"/>
          <w:b/>
          <w:sz w:val="24"/>
          <w:szCs w:val="24"/>
        </w:rPr>
        <w:t>15</w:t>
      </w:r>
      <w:r w:rsidR="00483A28" w:rsidRPr="00903238">
        <w:rPr>
          <w:rFonts w:ascii="Times New Roman" w:hAnsi="Times New Roman"/>
          <w:b/>
          <w:sz w:val="24"/>
          <w:szCs w:val="24"/>
        </w:rPr>
        <w:t>-2-2020</w:t>
      </w:r>
      <w:r w:rsidR="00486798" w:rsidRPr="00903238">
        <w:rPr>
          <w:rFonts w:ascii="Times New Roman" w:hAnsi="Times New Roman"/>
          <w:b/>
          <w:sz w:val="24"/>
          <w:szCs w:val="24"/>
        </w:rPr>
        <w:t xml:space="preserve"> έως </w:t>
      </w:r>
      <w:r w:rsidR="008778E2" w:rsidRPr="00903238">
        <w:rPr>
          <w:rFonts w:ascii="Times New Roman" w:hAnsi="Times New Roman"/>
          <w:b/>
          <w:sz w:val="24"/>
          <w:szCs w:val="24"/>
        </w:rPr>
        <w:t>τις</w:t>
      </w:r>
      <w:r w:rsidR="00486798" w:rsidRPr="00903238">
        <w:rPr>
          <w:rFonts w:ascii="Times New Roman" w:hAnsi="Times New Roman"/>
          <w:b/>
          <w:sz w:val="24"/>
          <w:szCs w:val="24"/>
        </w:rPr>
        <w:t xml:space="preserve"> </w:t>
      </w:r>
      <w:r w:rsidR="00290475" w:rsidRPr="00903238">
        <w:rPr>
          <w:rFonts w:ascii="Times New Roman" w:hAnsi="Times New Roman"/>
          <w:b/>
          <w:sz w:val="24"/>
          <w:szCs w:val="24"/>
        </w:rPr>
        <w:t>15</w:t>
      </w:r>
      <w:r w:rsidR="00483A28" w:rsidRPr="00903238">
        <w:rPr>
          <w:rFonts w:ascii="Times New Roman" w:hAnsi="Times New Roman"/>
          <w:b/>
          <w:sz w:val="24"/>
          <w:szCs w:val="24"/>
        </w:rPr>
        <w:t>-3-2020 (4</w:t>
      </w:r>
      <w:r w:rsidR="00486798" w:rsidRPr="00903238">
        <w:rPr>
          <w:rFonts w:ascii="Times New Roman" w:hAnsi="Times New Roman"/>
          <w:b/>
          <w:sz w:val="24"/>
          <w:szCs w:val="24"/>
        </w:rPr>
        <w:t xml:space="preserve"> </w:t>
      </w:r>
      <w:r w:rsidR="008778E2" w:rsidRPr="00903238">
        <w:rPr>
          <w:rFonts w:ascii="Times New Roman" w:hAnsi="Times New Roman"/>
          <w:b/>
          <w:sz w:val="24"/>
          <w:szCs w:val="24"/>
        </w:rPr>
        <w:t>διανυκτερεύσεις</w:t>
      </w:r>
      <w:r w:rsidR="00486798" w:rsidRPr="00903238">
        <w:rPr>
          <w:rFonts w:ascii="Times New Roman" w:hAnsi="Times New Roman"/>
          <w:b/>
          <w:sz w:val="24"/>
          <w:szCs w:val="24"/>
        </w:rPr>
        <w:t>)</w:t>
      </w:r>
      <w:r w:rsidR="00903238">
        <w:rPr>
          <w:rFonts w:ascii="Times New Roman" w:hAnsi="Times New Roman"/>
          <w:b/>
          <w:sz w:val="24"/>
          <w:szCs w:val="24"/>
        </w:rPr>
        <w:t xml:space="preserve">, </w:t>
      </w:r>
      <w:r w:rsidR="00903238" w:rsidRPr="00903238">
        <w:rPr>
          <w:rFonts w:ascii="Times New Roman" w:hAnsi="Times New Roman"/>
          <w:sz w:val="24"/>
          <w:szCs w:val="24"/>
        </w:rPr>
        <w:t>θα περιλαμβάνει</w:t>
      </w:r>
      <w:r w:rsidR="00903238">
        <w:rPr>
          <w:rFonts w:ascii="Times New Roman" w:hAnsi="Times New Roman"/>
          <w:b/>
          <w:sz w:val="24"/>
          <w:szCs w:val="24"/>
        </w:rPr>
        <w:t xml:space="preserve"> </w:t>
      </w:r>
      <w:r w:rsidR="00571AB4">
        <w:rPr>
          <w:rFonts w:ascii="Times New Roman" w:hAnsi="Times New Roman"/>
          <w:b/>
          <w:sz w:val="24"/>
          <w:szCs w:val="24"/>
        </w:rPr>
        <w:t>τέσσερις εργάσιμες ημέρες και μια ημέρα</w:t>
      </w:r>
      <w:r w:rsidR="00C33F26">
        <w:rPr>
          <w:rFonts w:ascii="Times New Roman" w:hAnsi="Times New Roman"/>
          <w:b/>
          <w:sz w:val="24"/>
          <w:szCs w:val="24"/>
        </w:rPr>
        <w:t>,</w:t>
      </w:r>
      <w:r w:rsidR="00571AB4">
        <w:rPr>
          <w:rFonts w:ascii="Times New Roman" w:hAnsi="Times New Roman"/>
          <w:b/>
          <w:sz w:val="24"/>
          <w:szCs w:val="24"/>
        </w:rPr>
        <w:t xml:space="preserve"> Σάββατο ή Κυριακή</w:t>
      </w:r>
      <w:r w:rsidR="00903238">
        <w:rPr>
          <w:rFonts w:ascii="Times New Roman" w:hAnsi="Times New Roman"/>
          <w:b/>
          <w:sz w:val="24"/>
          <w:szCs w:val="24"/>
        </w:rPr>
        <w:t xml:space="preserve"> </w:t>
      </w:r>
      <w:r w:rsidRPr="00903238">
        <w:rPr>
          <w:rFonts w:ascii="Times New Roman" w:hAnsi="Times New Roman"/>
          <w:sz w:val="24"/>
          <w:szCs w:val="24"/>
        </w:rPr>
        <w:t xml:space="preserve">και θα συμμετέχουν </w:t>
      </w:r>
      <w:r w:rsidR="00CC105B">
        <w:rPr>
          <w:rFonts w:ascii="Times New Roman" w:hAnsi="Times New Roman"/>
          <w:b/>
          <w:sz w:val="24"/>
          <w:szCs w:val="24"/>
          <w:u w:val="single"/>
        </w:rPr>
        <w:t>4</w:t>
      </w:r>
      <w:r w:rsidR="00CC105B" w:rsidRPr="00CC105B">
        <w:rPr>
          <w:rFonts w:ascii="Times New Roman" w:hAnsi="Times New Roman"/>
          <w:b/>
          <w:sz w:val="24"/>
          <w:szCs w:val="24"/>
          <w:u w:val="single"/>
        </w:rPr>
        <w:t>0</w:t>
      </w:r>
      <w:r w:rsidRPr="00903238">
        <w:rPr>
          <w:rFonts w:ascii="Times New Roman" w:hAnsi="Times New Roman"/>
          <w:b/>
          <w:sz w:val="24"/>
          <w:szCs w:val="24"/>
          <w:u w:val="single"/>
        </w:rPr>
        <w:t xml:space="preserve"> μαθητές</w:t>
      </w:r>
      <w:r w:rsidRPr="00903238">
        <w:rPr>
          <w:rFonts w:ascii="Times New Roman" w:hAnsi="Times New Roman"/>
          <w:sz w:val="24"/>
          <w:szCs w:val="24"/>
        </w:rPr>
        <w:t xml:space="preserve"> της Γ’ τάξης</w:t>
      </w:r>
      <w:r w:rsidR="00544D0F" w:rsidRPr="00903238">
        <w:rPr>
          <w:rFonts w:ascii="Times New Roman" w:hAnsi="Times New Roman"/>
          <w:sz w:val="24"/>
          <w:szCs w:val="24"/>
        </w:rPr>
        <w:t xml:space="preserve">, οι οποίοι θα συνοδεύονται από </w:t>
      </w:r>
      <w:r w:rsidR="00CC105B" w:rsidRPr="00CC105B">
        <w:rPr>
          <w:rFonts w:ascii="Times New Roman" w:hAnsi="Times New Roman"/>
          <w:b/>
          <w:sz w:val="24"/>
          <w:szCs w:val="24"/>
        </w:rPr>
        <w:t>3</w:t>
      </w:r>
      <w:r w:rsidR="00544D0F" w:rsidRPr="00903238">
        <w:rPr>
          <w:rFonts w:ascii="Times New Roman" w:hAnsi="Times New Roman"/>
          <w:b/>
          <w:sz w:val="24"/>
          <w:szCs w:val="24"/>
        </w:rPr>
        <w:t xml:space="preserve"> καθηγητές/ </w:t>
      </w:r>
      <w:proofErr w:type="spellStart"/>
      <w:r w:rsidR="00544D0F" w:rsidRPr="00903238">
        <w:rPr>
          <w:rFonts w:ascii="Times New Roman" w:hAnsi="Times New Roman"/>
          <w:b/>
          <w:sz w:val="24"/>
          <w:szCs w:val="24"/>
        </w:rPr>
        <w:t>τριες</w:t>
      </w:r>
      <w:proofErr w:type="spellEnd"/>
      <w:r w:rsidR="00CC105B">
        <w:rPr>
          <w:rFonts w:ascii="Times New Roman" w:hAnsi="Times New Roman"/>
          <w:sz w:val="24"/>
          <w:szCs w:val="24"/>
        </w:rPr>
        <w:t xml:space="preserve"> συνολικά (</w:t>
      </w:r>
      <w:r w:rsidR="00CC105B" w:rsidRPr="00CC105B">
        <w:rPr>
          <w:rFonts w:ascii="Times New Roman" w:hAnsi="Times New Roman"/>
          <w:sz w:val="24"/>
          <w:szCs w:val="24"/>
        </w:rPr>
        <w:t>2</w:t>
      </w:r>
      <w:r w:rsidR="00544D0F" w:rsidRPr="00903238">
        <w:rPr>
          <w:rFonts w:ascii="Times New Roman" w:hAnsi="Times New Roman"/>
          <w:sz w:val="24"/>
          <w:szCs w:val="24"/>
        </w:rPr>
        <w:t xml:space="preserve"> συνοδοί και 1 αρχηγός) και θα ακολουθήσουν το παρακάτω πρόγραμμα:</w:t>
      </w:r>
    </w:p>
    <w:p w:rsidR="00544D0F" w:rsidRPr="00903238" w:rsidRDefault="00544D0F" w:rsidP="00544D0F">
      <w:pPr>
        <w:numPr>
          <w:ilvl w:val="0"/>
          <w:numId w:val="7"/>
        </w:numPr>
        <w:spacing w:before="120" w:after="120" w:line="360" w:lineRule="auto"/>
        <w:ind w:right="5"/>
        <w:jc w:val="both"/>
        <w:rPr>
          <w:rFonts w:ascii="Times New Roman" w:hAnsi="Times New Roman"/>
          <w:sz w:val="24"/>
          <w:szCs w:val="24"/>
        </w:rPr>
      </w:pPr>
      <w:r w:rsidRPr="00903238">
        <w:rPr>
          <w:rFonts w:ascii="Times New Roman" w:hAnsi="Times New Roman"/>
          <w:sz w:val="24"/>
          <w:szCs w:val="24"/>
        </w:rPr>
        <w:t xml:space="preserve">Αναχώρηση </w:t>
      </w:r>
      <w:r w:rsidR="00CC1830" w:rsidRPr="00903238">
        <w:rPr>
          <w:rFonts w:ascii="Times New Roman" w:hAnsi="Times New Roman"/>
          <w:sz w:val="24"/>
          <w:szCs w:val="24"/>
        </w:rPr>
        <w:t xml:space="preserve">οδικώς </w:t>
      </w:r>
      <w:r w:rsidRPr="00903238">
        <w:rPr>
          <w:rFonts w:ascii="Times New Roman" w:hAnsi="Times New Roman"/>
          <w:sz w:val="24"/>
          <w:szCs w:val="24"/>
        </w:rPr>
        <w:t>από Μελίκη για Θεσσαλονίκη και από εκεί αεροπορικώς για Ρώμη</w:t>
      </w:r>
    </w:p>
    <w:p w:rsidR="00544D0F" w:rsidRDefault="00483A28" w:rsidP="00544D0F">
      <w:pPr>
        <w:numPr>
          <w:ilvl w:val="0"/>
          <w:numId w:val="7"/>
        </w:numPr>
        <w:spacing w:before="120" w:after="120" w:line="360" w:lineRule="auto"/>
        <w:ind w:right="5"/>
        <w:jc w:val="both"/>
        <w:rPr>
          <w:rFonts w:ascii="Times New Roman" w:hAnsi="Times New Roman"/>
          <w:sz w:val="24"/>
          <w:szCs w:val="24"/>
        </w:rPr>
      </w:pPr>
      <w:r w:rsidRPr="00903238">
        <w:rPr>
          <w:rFonts w:ascii="Times New Roman" w:hAnsi="Times New Roman"/>
          <w:b/>
          <w:sz w:val="24"/>
          <w:szCs w:val="24"/>
        </w:rPr>
        <w:t>4</w:t>
      </w:r>
      <w:r w:rsidR="00486798" w:rsidRPr="00903238">
        <w:rPr>
          <w:rFonts w:ascii="Times New Roman" w:hAnsi="Times New Roman"/>
          <w:b/>
          <w:sz w:val="24"/>
          <w:szCs w:val="24"/>
        </w:rPr>
        <w:t xml:space="preserve"> </w:t>
      </w:r>
      <w:r w:rsidR="00544D0F" w:rsidRPr="00903238">
        <w:rPr>
          <w:rFonts w:ascii="Times New Roman" w:hAnsi="Times New Roman"/>
          <w:b/>
          <w:sz w:val="24"/>
          <w:szCs w:val="24"/>
        </w:rPr>
        <w:t>διανυκτερεύσεις</w:t>
      </w:r>
      <w:r w:rsidR="00544D0F" w:rsidRPr="00903238">
        <w:rPr>
          <w:rFonts w:ascii="Times New Roman" w:hAnsi="Times New Roman"/>
          <w:sz w:val="24"/>
          <w:szCs w:val="24"/>
        </w:rPr>
        <w:t xml:space="preserve"> στη Ρώμη και επιστροφή αεροπορικώς στη Θεσσαλονίκη και ακολούθως οδικώς στη Μελίκη</w:t>
      </w:r>
    </w:p>
    <w:p w:rsidR="00354178" w:rsidRPr="00903238" w:rsidRDefault="00354178" w:rsidP="00571AB4">
      <w:pPr>
        <w:spacing w:before="120" w:after="120" w:line="360" w:lineRule="auto"/>
        <w:ind w:right="5"/>
        <w:jc w:val="both"/>
        <w:rPr>
          <w:rFonts w:ascii="Times New Roman" w:hAnsi="Times New Roman"/>
          <w:b/>
          <w:sz w:val="24"/>
          <w:szCs w:val="24"/>
        </w:rPr>
      </w:pPr>
      <w:r w:rsidRPr="00903238">
        <w:rPr>
          <w:rFonts w:ascii="Times New Roman" w:hAnsi="Times New Roman"/>
          <w:sz w:val="24"/>
          <w:szCs w:val="24"/>
        </w:rPr>
        <w:t xml:space="preserve">Παρακαλούμε να μας στείλετε </w:t>
      </w:r>
      <w:r w:rsidRPr="00903238">
        <w:rPr>
          <w:rFonts w:ascii="Times New Roman" w:hAnsi="Times New Roman"/>
          <w:b/>
          <w:sz w:val="24"/>
          <w:szCs w:val="24"/>
        </w:rPr>
        <w:t xml:space="preserve">προσφορά και για </w:t>
      </w:r>
      <w:r w:rsidR="004223EA" w:rsidRPr="00903238">
        <w:rPr>
          <w:rFonts w:ascii="Times New Roman" w:hAnsi="Times New Roman"/>
          <w:b/>
          <w:sz w:val="24"/>
          <w:szCs w:val="24"/>
        </w:rPr>
        <w:t xml:space="preserve">τυχόν </w:t>
      </w:r>
      <w:r w:rsidR="00290475" w:rsidRPr="00903238">
        <w:rPr>
          <w:rFonts w:ascii="Times New Roman" w:hAnsi="Times New Roman"/>
          <w:b/>
          <w:sz w:val="24"/>
          <w:szCs w:val="24"/>
        </w:rPr>
        <w:t xml:space="preserve">εναλλακτικά κοντινά αεροδρόμια εφόσον </w:t>
      </w:r>
      <w:r w:rsidR="000337FE" w:rsidRPr="00903238">
        <w:rPr>
          <w:rFonts w:ascii="Times New Roman" w:hAnsi="Times New Roman"/>
          <w:b/>
          <w:sz w:val="24"/>
          <w:szCs w:val="24"/>
        </w:rPr>
        <w:t>προκύπτει οικονομικό όφελος.</w:t>
      </w:r>
    </w:p>
    <w:p w:rsidR="00544D0F" w:rsidRPr="00903238" w:rsidRDefault="00544D0F" w:rsidP="00CC1830">
      <w:pPr>
        <w:spacing w:before="120" w:after="120" w:line="360" w:lineRule="auto"/>
        <w:ind w:right="5" w:firstLine="360"/>
        <w:jc w:val="both"/>
        <w:rPr>
          <w:rFonts w:ascii="Times New Roman" w:hAnsi="Times New Roman"/>
          <w:sz w:val="24"/>
          <w:szCs w:val="24"/>
        </w:rPr>
      </w:pPr>
      <w:r w:rsidRPr="00903238">
        <w:rPr>
          <w:rFonts w:ascii="Times New Roman" w:hAnsi="Times New Roman"/>
          <w:sz w:val="24"/>
          <w:szCs w:val="24"/>
        </w:rPr>
        <w:t xml:space="preserve">Τα μεταφορικά μέσα που θα χρησιμοποιηθούν είναι: </w:t>
      </w:r>
      <w:r w:rsidRPr="00903238">
        <w:rPr>
          <w:rFonts w:ascii="Times New Roman" w:hAnsi="Times New Roman"/>
          <w:b/>
          <w:sz w:val="24"/>
          <w:szCs w:val="24"/>
        </w:rPr>
        <w:t>λεωφορείο και αεροπλάνο</w:t>
      </w:r>
      <w:r w:rsidRPr="00903238">
        <w:rPr>
          <w:rFonts w:ascii="Times New Roman" w:hAnsi="Times New Roman"/>
          <w:sz w:val="24"/>
          <w:szCs w:val="24"/>
        </w:rPr>
        <w:t xml:space="preserve">. Η κατηγορία του καταλύματος πρέπει να είναι </w:t>
      </w:r>
      <w:r w:rsidR="004223EA" w:rsidRPr="00903238">
        <w:rPr>
          <w:rFonts w:ascii="Times New Roman" w:hAnsi="Times New Roman"/>
          <w:b/>
          <w:sz w:val="24"/>
          <w:szCs w:val="24"/>
        </w:rPr>
        <w:t xml:space="preserve">3 ή </w:t>
      </w:r>
      <w:r w:rsidRPr="00903238">
        <w:rPr>
          <w:rFonts w:ascii="Times New Roman" w:hAnsi="Times New Roman"/>
          <w:b/>
          <w:sz w:val="24"/>
          <w:szCs w:val="24"/>
        </w:rPr>
        <w:t>4 αστέρων και άνω</w:t>
      </w:r>
      <w:r w:rsidRPr="00903238">
        <w:rPr>
          <w:rFonts w:ascii="Times New Roman" w:hAnsi="Times New Roman"/>
          <w:sz w:val="24"/>
          <w:szCs w:val="24"/>
        </w:rPr>
        <w:t>, όσο το δυνατόν πλησιέστερο στο κέντρο της πόλης. Οι επιπρόσθετες απαιτήσεις του σχολείου αφορούν:</w:t>
      </w:r>
    </w:p>
    <w:p w:rsidR="000337FE" w:rsidRDefault="000337FE" w:rsidP="000337FE">
      <w:pPr>
        <w:numPr>
          <w:ilvl w:val="0"/>
          <w:numId w:val="9"/>
        </w:numPr>
        <w:spacing w:before="120" w:after="120" w:line="360" w:lineRule="auto"/>
        <w:ind w:right="5"/>
        <w:jc w:val="both"/>
        <w:rPr>
          <w:rFonts w:ascii="Times New Roman" w:hAnsi="Times New Roman"/>
          <w:b/>
          <w:sz w:val="24"/>
          <w:szCs w:val="24"/>
        </w:rPr>
      </w:pPr>
      <w:r w:rsidRPr="00903238">
        <w:rPr>
          <w:rFonts w:ascii="Times New Roman" w:hAnsi="Times New Roman"/>
          <w:sz w:val="24"/>
          <w:szCs w:val="24"/>
        </w:rPr>
        <w:lastRenderedPageBreak/>
        <w:t>Τις μεταφορές με λεωφορείο, που θα πληρούν τις προϋποθέσεις που θέτουν οι νόμοι και οι διατάξεις του κράτους, που μεταφέρουν μαθητές σε εκδρομές</w:t>
      </w:r>
      <w:r w:rsidR="00903238">
        <w:rPr>
          <w:rFonts w:ascii="Times New Roman" w:hAnsi="Times New Roman"/>
          <w:sz w:val="24"/>
          <w:szCs w:val="24"/>
        </w:rPr>
        <w:t xml:space="preserve">. </w:t>
      </w:r>
      <w:r w:rsidRPr="00903238">
        <w:rPr>
          <w:rFonts w:ascii="Times New Roman" w:hAnsi="Times New Roman"/>
          <w:sz w:val="24"/>
          <w:szCs w:val="24"/>
        </w:rPr>
        <w:t>Ένα λεωφορείο διαθέσιμο όλη την ημέρα, για κάθε ημέρα διαμονής μας στην Ιταλία και για τη μετακίνηση από και προς το αεροδρόμιο.</w:t>
      </w:r>
      <w:r w:rsidRPr="00903238">
        <w:rPr>
          <w:rFonts w:ascii="Times New Roman" w:hAnsi="Times New Roman"/>
          <w:b/>
          <w:sz w:val="24"/>
          <w:szCs w:val="24"/>
        </w:rPr>
        <w:t xml:space="preserve"> </w:t>
      </w:r>
    </w:p>
    <w:p w:rsidR="00903238" w:rsidRPr="00903238" w:rsidRDefault="00903238" w:rsidP="00903238">
      <w:pPr>
        <w:numPr>
          <w:ilvl w:val="0"/>
          <w:numId w:val="9"/>
        </w:numPr>
        <w:spacing w:before="120" w:after="120" w:line="360" w:lineRule="auto"/>
        <w:ind w:right="5"/>
        <w:jc w:val="both"/>
        <w:rPr>
          <w:rFonts w:ascii="Times New Roman" w:hAnsi="Times New Roman"/>
          <w:sz w:val="24"/>
          <w:szCs w:val="24"/>
        </w:rPr>
      </w:pPr>
      <w:r w:rsidRPr="00903238">
        <w:rPr>
          <w:rFonts w:ascii="Times New Roman" w:hAnsi="Times New Roman"/>
          <w:sz w:val="24"/>
          <w:szCs w:val="24"/>
        </w:rPr>
        <w:t>Τη διασφάλιση από την πλευρά του τουριστικού πρακτορείου της ύπαρξης δύο οδηγών λαμβάνοντας υπόψη τον Κανονισμό (ΕΟΚ) 3820/85.</w:t>
      </w:r>
    </w:p>
    <w:p w:rsidR="00544D0F" w:rsidRPr="00903238" w:rsidRDefault="00544D0F" w:rsidP="00544D0F">
      <w:pPr>
        <w:numPr>
          <w:ilvl w:val="0"/>
          <w:numId w:val="9"/>
        </w:numPr>
        <w:spacing w:before="120" w:after="120" w:line="360" w:lineRule="auto"/>
        <w:ind w:right="5"/>
        <w:jc w:val="both"/>
        <w:rPr>
          <w:rFonts w:ascii="Times New Roman" w:hAnsi="Times New Roman"/>
          <w:sz w:val="24"/>
          <w:szCs w:val="24"/>
        </w:rPr>
      </w:pPr>
      <w:r w:rsidRPr="00903238">
        <w:rPr>
          <w:rFonts w:ascii="Times New Roman" w:hAnsi="Times New Roman"/>
          <w:sz w:val="24"/>
          <w:szCs w:val="24"/>
        </w:rPr>
        <w:t>Αεροπορικά εισιτήρια, φόροι αεροδρομίων κτλ</w:t>
      </w:r>
      <w:r w:rsidR="00903238">
        <w:rPr>
          <w:rFonts w:ascii="Times New Roman" w:hAnsi="Times New Roman"/>
          <w:sz w:val="24"/>
          <w:szCs w:val="24"/>
        </w:rPr>
        <w:t>.</w:t>
      </w:r>
    </w:p>
    <w:p w:rsidR="000337FE" w:rsidRPr="00903238" w:rsidRDefault="00571AB4" w:rsidP="00544D0F">
      <w:pPr>
        <w:numPr>
          <w:ilvl w:val="0"/>
          <w:numId w:val="9"/>
        </w:numPr>
        <w:spacing w:before="120" w:after="120" w:line="360" w:lineRule="auto"/>
        <w:ind w:right="5"/>
        <w:jc w:val="both"/>
        <w:rPr>
          <w:rFonts w:ascii="Times New Roman" w:hAnsi="Times New Roman"/>
          <w:sz w:val="24"/>
          <w:szCs w:val="24"/>
        </w:rPr>
      </w:pPr>
      <w:r>
        <w:rPr>
          <w:rFonts w:ascii="Times New Roman" w:hAnsi="Times New Roman"/>
          <w:sz w:val="24"/>
          <w:szCs w:val="24"/>
        </w:rPr>
        <w:t>Δύο ημερήσιες εκδρομές</w:t>
      </w:r>
      <w:r w:rsidR="000337FE" w:rsidRPr="00903238">
        <w:rPr>
          <w:rFonts w:ascii="Times New Roman" w:hAnsi="Times New Roman"/>
          <w:sz w:val="24"/>
          <w:szCs w:val="24"/>
        </w:rPr>
        <w:t xml:space="preserve"> </w:t>
      </w:r>
      <w:r w:rsidR="004223EA" w:rsidRPr="00903238">
        <w:rPr>
          <w:rFonts w:ascii="Times New Roman" w:hAnsi="Times New Roman"/>
          <w:sz w:val="24"/>
          <w:szCs w:val="24"/>
        </w:rPr>
        <w:t>(</w:t>
      </w:r>
      <w:r w:rsidR="00EA05A4">
        <w:rPr>
          <w:rFonts w:ascii="Times New Roman" w:hAnsi="Times New Roman"/>
          <w:sz w:val="24"/>
          <w:szCs w:val="24"/>
        </w:rPr>
        <w:t xml:space="preserve">ενδεικτικοί προορισμοί: </w:t>
      </w:r>
      <w:r>
        <w:rPr>
          <w:rFonts w:ascii="Times New Roman" w:hAnsi="Times New Roman"/>
          <w:sz w:val="24"/>
          <w:szCs w:val="24"/>
        </w:rPr>
        <w:t>Περούτζια- Ασίζη,</w:t>
      </w:r>
      <w:r w:rsidR="00EA05A4">
        <w:rPr>
          <w:rFonts w:ascii="Times New Roman" w:hAnsi="Times New Roman"/>
          <w:sz w:val="24"/>
          <w:szCs w:val="24"/>
        </w:rPr>
        <w:t xml:space="preserve"> Φλωρεντία,</w:t>
      </w:r>
      <w:r>
        <w:rPr>
          <w:rFonts w:ascii="Times New Roman" w:hAnsi="Times New Roman"/>
          <w:sz w:val="24"/>
          <w:szCs w:val="24"/>
        </w:rPr>
        <w:t xml:space="preserve"> Πομπηία</w:t>
      </w:r>
      <w:r w:rsidR="00EA05A4">
        <w:rPr>
          <w:rFonts w:ascii="Times New Roman" w:hAnsi="Times New Roman"/>
          <w:sz w:val="24"/>
          <w:szCs w:val="24"/>
        </w:rPr>
        <w:t xml:space="preserve"> κλπ</w:t>
      </w:r>
      <w:r w:rsidR="004223EA" w:rsidRPr="00903238">
        <w:rPr>
          <w:rFonts w:ascii="Times New Roman" w:hAnsi="Times New Roman"/>
          <w:sz w:val="24"/>
          <w:szCs w:val="24"/>
        </w:rPr>
        <w:t>)</w:t>
      </w:r>
      <w:r w:rsidR="00903238">
        <w:rPr>
          <w:rFonts w:ascii="Times New Roman" w:hAnsi="Times New Roman"/>
          <w:sz w:val="24"/>
          <w:szCs w:val="24"/>
        </w:rPr>
        <w:t>.</w:t>
      </w:r>
    </w:p>
    <w:p w:rsidR="00544D0F" w:rsidRPr="00903238" w:rsidRDefault="00544D0F" w:rsidP="00544D0F">
      <w:pPr>
        <w:numPr>
          <w:ilvl w:val="0"/>
          <w:numId w:val="9"/>
        </w:numPr>
        <w:spacing w:before="120" w:after="120" w:line="360" w:lineRule="auto"/>
        <w:ind w:right="5"/>
        <w:jc w:val="both"/>
        <w:rPr>
          <w:rFonts w:ascii="Times New Roman" w:hAnsi="Times New Roman"/>
          <w:sz w:val="24"/>
          <w:szCs w:val="24"/>
        </w:rPr>
      </w:pPr>
      <w:r w:rsidRPr="00903238">
        <w:rPr>
          <w:rFonts w:ascii="Times New Roman" w:hAnsi="Times New Roman"/>
          <w:sz w:val="24"/>
          <w:szCs w:val="24"/>
        </w:rPr>
        <w:t xml:space="preserve">Πρωινό </w:t>
      </w:r>
      <w:r w:rsidR="00486798" w:rsidRPr="00903238">
        <w:rPr>
          <w:rFonts w:ascii="Times New Roman" w:hAnsi="Times New Roman"/>
          <w:sz w:val="24"/>
          <w:szCs w:val="24"/>
        </w:rPr>
        <w:t>και ημιδιατροφ</w:t>
      </w:r>
      <w:r w:rsidR="007029BE">
        <w:rPr>
          <w:rFonts w:ascii="Times New Roman" w:hAnsi="Times New Roman"/>
          <w:sz w:val="24"/>
          <w:szCs w:val="24"/>
        </w:rPr>
        <w:t>ή (βραδινό) για 4 ημέρες</w:t>
      </w:r>
      <w:r w:rsidR="00903238">
        <w:rPr>
          <w:rFonts w:ascii="Times New Roman" w:hAnsi="Times New Roman"/>
          <w:sz w:val="24"/>
          <w:szCs w:val="24"/>
        </w:rPr>
        <w:t>.</w:t>
      </w:r>
    </w:p>
    <w:p w:rsidR="00544D0F" w:rsidRPr="00903238" w:rsidRDefault="00544D0F" w:rsidP="00544D0F">
      <w:pPr>
        <w:numPr>
          <w:ilvl w:val="0"/>
          <w:numId w:val="9"/>
        </w:numPr>
        <w:spacing w:before="120" w:after="120" w:line="360" w:lineRule="auto"/>
        <w:ind w:right="5"/>
        <w:jc w:val="both"/>
        <w:rPr>
          <w:rFonts w:ascii="Times New Roman" w:hAnsi="Times New Roman"/>
          <w:sz w:val="24"/>
          <w:szCs w:val="24"/>
        </w:rPr>
      </w:pPr>
      <w:r w:rsidRPr="00903238">
        <w:rPr>
          <w:rFonts w:ascii="Times New Roman" w:hAnsi="Times New Roman"/>
          <w:sz w:val="24"/>
          <w:szCs w:val="24"/>
        </w:rPr>
        <w:t xml:space="preserve">Δωμάτια </w:t>
      </w:r>
      <w:r w:rsidR="00CC1830" w:rsidRPr="00903238">
        <w:rPr>
          <w:rFonts w:ascii="Times New Roman" w:hAnsi="Times New Roman"/>
          <w:sz w:val="24"/>
          <w:szCs w:val="24"/>
        </w:rPr>
        <w:t xml:space="preserve">μονόκλινα (για τους συνοδούς) και </w:t>
      </w:r>
      <w:r w:rsidRPr="00903238">
        <w:rPr>
          <w:rFonts w:ascii="Times New Roman" w:hAnsi="Times New Roman"/>
          <w:sz w:val="24"/>
          <w:szCs w:val="24"/>
        </w:rPr>
        <w:t xml:space="preserve">δίκλινα, τρίκλινα </w:t>
      </w:r>
      <w:r w:rsidR="00903238">
        <w:rPr>
          <w:rFonts w:ascii="Times New Roman" w:hAnsi="Times New Roman"/>
          <w:sz w:val="24"/>
          <w:szCs w:val="24"/>
        </w:rPr>
        <w:t xml:space="preserve"> </w:t>
      </w:r>
      <w:r w:rsidRPr="00903238">
        <w:rPr>
          <w:rFonts w:ascii="Times New Roman" w:hAnsi="Times New Roman"/>
          <w:sz w:val="24"/>
          <w:szCs w:val="24"/>
        </w:rPr>
        <w:t>σε ξενοδοχεία των οποίων το όνομα θα αναγράφεται στην προσφορά</w:t>
      </w:r>
      <w:r w:rsidR="00903238">
        <w:rPr>
          <w:rFonts w:ascii="Times New Roman" w:hAnsi="Times New Roman"/>
          <w:sz w:val="24"/>
          <w:szCs w:val="24"/>
        </w:rPr>
        <w:t>.</w:t>
      </w:r>
    </w:p>
    <w:p w:rsidR="00544D0F" w:rsidRPr="00903238" w:rsidRDefault="00903238" w:rsidP="00CC1830">
      <w:pPr>
        <w:numPr>
          <w:ilvl w:val="0"/>
          <w:numId w:val="9"/>
        </w:numPr>
        <w:spacing w:before="120" w:after="120" w:line="360" w:lineRule="auto"/>
        <w:ind w:right="5"/>
        <w:jc w:val="both"/>
        <w:rPr>
          <w:rFonts w:ascii="Times New Roman" w:hAnsi="Times New Roman"/>
          <w:sz w:val="24"/>
          <w:szCs w:val="24"/>
        </w:rPr>
      </w:pPr>
      <w:r>
        <w:rPr>
          <w:rFonts w:ascii="Times New Roman" w:hAnsi="Times New Roman"/>
          <w:sz w:val="24"/>
          <w:szCs w:val="24"/>
        </w:rPr>
        <w:t>Αρχηγό</w:t>
      </w:r>
      <w:r w:rsidR="004223EA" w:rsidRPr="00903238">
        <w:rPr>
          <w:rFonts w:ascii="Times New Roman" w:hAnsi="Times New Roman"/>
          <w:sz w:val="24"/>
          <w:szCs w:val="24"/>
        </w:rPr>
        <w:t xml:space="preserve"> εκδρομής</w:t>
      </w:r>
      <w:r w:rsidR="000337FE" w:rsidRPr="00903238">
        <w:rPr>
          <w:rFonts w:ascii="Times New Roman" w:hAnsi="Times New Roman"/>
          <w:sz w:val="24"/>
          <w:szCs w:val="24"/>
        </w:rPr>
        <w:t xml:space="preserve"> </w:t>
      </w:r>
      <w:r>
        <w:rPr>
          <w:rFonts w:ascii="Times New Roman" w:hAnsi="Times New Roman"/>
          <w:sz w:val="24"/>
          <w:szCs w:val="24"/>
        </w:rPr>
        <w:t>και Έλληνα ή Ελληνόφωνο ξεναγό</w:t>
      </w:r>
      <w:r w:rsidR="00544D0F" w:rsidRPr="00903238">
        <w:rPr>
          <w:rFonts w:ascii="Times New Roman" w:hAnsi="Times New Roman"/>
          <w:sz w:val="24"/>
          <w:szCs w:val="24"/>
        </w:rPr>
        <w:t xml:space="preserve"> της εκδρομής</w:t>
      </w:r>
      <w:r w:rsidR="00CC1830" w:rsidRPr="00903238">
        <w:rPr>
          <w:rFonts w:ascii="Times New Roman" w:hAnsi="Times New Roman"/>
          <w:sz w:val="24"/>
          <w:szCs w:val="24"/>
        </w:rPr>
        <w:t xml:space="preserve">, του οποίου η αμοιβή να είναι ενσωματωμένη στην τιμή της προσφοράς – Ξενάγηση στην πόλη της Ρώμης </w:t>
      </w:r>
      <w:r w:rsidR="004223EA" w:rsidRPr="00903238">
        <w:rPr>
          <w:rFonts w:ascii="Times New Roman" w:hAnsi="Times New Roman"/>
          <w:sz w:val="24"/>
          <w:szCs w:val="24"/>
        </w:rPr>
        <w:t>και στις πόλεις που θα επισκεφθούμε.</w:t>
      </w:r>
    </w:p>
    <w:p w:rsidR="00544D0F" w:rsidRPr="00903238" w:rsidRDefault="00544D0F" w:rsidP="00544D0F">
      <w:pPr>
        <w:numPr>
          <w:ilvl w:val="0"/>
          <w:numId w:val="9"/>
        </w:numPr>
        <w:spacing w:before="120" w:after="120" w:line="360" w:lineRule="auto"/>
        <w:ind w:right="5"/>
        <w:jc w:val="both"/>
        <w:rPr>
          <w:rFonts w:ascii="Times New Roman" w:hAnsi="Times New Roman"/>
          <w:sz w:val="24"/>
          <w:szCs w:val="24"/>
        </w:rPr>
      </w:pPr>
      <w:r w:rsidRPr="00903238">
        <w:rPr>
          <w:rFonts w:ascii="Times New Roman" w:hAnsi="Times New Roman"/>
          <w:sz w:val="24"/>
          <w:szCs w:val="24"/>
        </w:rPr>
        <w:t>Υποχρεωτική ασφάλιση Επαγγελματικής Ευθύνης και πλήρους ιατροφαρμακευτικής περίθαλψης</w:t>
      </w:r>
    </w:p>
    <w:p w:rsidR="00544D0F" w:rsidRPr="00903238" w:rsidRDefault="00544D0F" w:rsidP="00CC1830">
      <w:pPr>
        <w:numPr>
          <w:ilvl w:val="0"/>
          <w:numId w:val="9"/>
        </w:numPr>
        <w:spacing w:before="120" w:after="120" w:line="360" w:lineRule="auto"/>
        <w:ind w:right="5"/>
        <w:jc w:val="both"/>
        <w:rPr>
          <w:rFonts w:ascii="Times New Roman" w:hAnsi="Times New Roman"/>
          <w:sz w:val="24"/>
          <w:szCs w:val="24"/>
        </w:rPr>
      </w:pPr>
      <w:r w:rsidRPr="00903238">
        <w:rPr>
          <w:rFonts w:ascii="Times New Roman" w:hAnsi="Times New Roman"/>
          <w:sz w:val="24"/>
          <w:szCs w:val="24"/>
        </w:rPr>
        <w:t>Ατομική ταξιδιωτική ασφάλιση</w:t>
      </w:r>
      <w:r w:rsidR="000337FE" w:rsidRPr="00903238">
        <w:rPr>
          <w:rFonts w:ascii="Times New Roman" w:hAnsi="Times New Roman"/>
          <w:sz w:val="24"/>
          <w:szCs w:val="24"/>
        </w:rPr>
        <w:t xml:space="preserve"> που καλύπτει τα έξοδα σε περίπτωση ατυχήματος ή ασθένειας</w:t>
      </w:r>
    </w:p>
    <w:p w:rsidR="00CC1830" w:rsidRPr="00903238" w:rsidRDefault="00CC1830" w:rsidP="00CC1830">
      <w:pPr>
        <w:spacing w:line="360" w:lineRule="auto"/>
        <w:ind w:left="720"/>
        <w:jc w:val="both"/>
        <w:rPr>
          <w:rFonts w:ascii="Times New Roman" w:hAnsi="Times New Roman"/>
          <w:sz w:val="24"/>
          <w:szCs w:val="24"/>
        </w:rPr>
      </w:pPr>
      <w:r w:rsidRPr="00903238">
        <w:rPr>
          <w:rFonts w:ascii="Times New Roman" w:hAnsi="Times New Roman"/>
          <w:sz w:val="24"/>
          <w:szCs w:val="24"/>
        </w:rPr>
        <w:t xml:space="preserve">Μαζί με την  προσφορά σας να περιλαμβάνεται και αντίστοιχο </w:t>
      </w:r>
      <w:r w:rsidRPr="00903238">
        <w:rPr>
          <w:rFonts w:ascii="Times New Roman" w:hAnsi="Times New Roman"/>
          <w:b/>
          <w:sz w:val="24"/>
          <w:szCs w:val="24"/>
          <w:u w:val="single"/>
        </w:rPr>
        <w:t>πρόγραμμα ξεναγήσεων</w:t>
      </w:r>
      <w:r w:rsidRPr="00903238">
        <w:rPr>
          <w:rFonts w:ascii="Times New Roman" w:hAnsi="Times New Roman"/>
          <w:sz w:val="24"/>
          <w:szCs w:val="24"/>
        </w:rPr>
        <w:t xml:space="preserve"> αναλυτικά για κάθε ημέρα και αντίστοιχες τιμές εισόδου σε μουσεία και αρχαιολογικούς χώρους</w:t>
      </w:r>
    </w:p>
    <w:p w:rsidR="00580AC7" w:rsidRPr="00903238" w:rsidRDefault="00CC1830" w:rsidP="00CC1830">
      <w:pPr>
        <w:spacing w:line="360" w:lineRule="auto"/>
        <w:ind w:firstLine="720"/>
        <w:jc w:val="both"/>
        <w:rPr>
          <w:rFonts w:ascii="Times New Roman" w:hAnsi="Times New Roman"/>
          <w:b/>
          <w:sz w:val="24"/>
          <w:szCs w:val="24"/>
        </w:rPr>
      </w:pPr>
      <w:r w:rsidRPr="00903238">
        <w:rPr>
          <w:rFonts w:ascii="Times New Roman" w:hAnsi="Times New Roman"/>
          <w:sz w:val="24"/>
          <w:szCs w:val="24"/>
        </w:rPr>
        <w:t>Σας γνωρίζουμε ότι, σε περίπτωση που αναλάβετε την εκδρομή</w:t>
      </w:r>
      <w:r w:rsidR="008778E2" w:rsidRPr="00903238">
        <w:rPr>
          <w:rFonts w:ascii="Times New Roman" w:hAnsi="Times New Roman"/>
          <w:sz w:val="24"/>
          <w:szCs w:val="24"/>
        </w:rPr>
        <w:t xml:space="preserve"> </w:t>
      </w:r>
      <w:r w:rsidRPr="00903238">
        <w:rPr>
          <w:rFonts w:ascii="Times New Roman" w:hAnsi="Times New Roman"/>
          <w:sz w:val="24"/>
          <w:szCs w:val="24"/>
        </w:rPr>
        <w:t xml:space="preserve">θα εκδώσετε </w:t>
      </w:r>
      <w:r w:rsidRPr="00903238">
        <w:rPr>
          <w:rFonts w:ascii="Times New Roman" w:hAnsi="Times New Roman"/>
          <w:b/>
          <w:sz w:val="24"/>
          <w:szCs w:val="24"/>
        </w:rPr>
        <w:t>απόδειξη παροχής υπηρεσιών για κάθε μαθητή ξεχωριστά</w:t>
      </w:r>
    </w:p>
    <w:p w:rsidR="002E6F99" w:rsidRPr="00903238" w:rsidRDefault="00F07E22" w:rsidP="00CC1830">
      <w:pPr>
        <w:spacing w:line="360" w:lineRule="auto"/>
        <w:jc w:val="both"/>
        <w:rPr>
          <w:rFonts w:ascii="Times New Roman" w:hAnsi="Times New Roman"/>
          <w:b/>
          <w:sz w:val="24"/>
          <w:szCs w:val="24"/>
        </w:rPr>
      </w:pPr>
      <w:r w:rsidRPr="00903238">
        <w:rPr>
          <w:rFonts w:ascii="Times New Roman" w:hAnsi="Times New Roman"/>
          <w:b/>
          <w:sz w:val="24"/>
          <w:szCs w:val="24"/>
        </w:rPr>
        <w:t>1.</w:t>
      </w:r>
      <w:r w:rsidR="002E6F99" w:rsidRPr="00903238">
        <w:rPr>
          <w:rFonts w:ascii="Times New Roman" w:hAnsi="Times New Roman"/>
          <w:b/>
          <w:sz w:val="24"/>
          <w:szCs w:val="24"/>
        </w:rPr>
        <w:t xml:space="preserve">Δικαίωμα συμμετοχής : </w:t>
      </w:r>
      <w:r w:rsidR="002E6F99" w:rsidRPr="00903238">
        <w:rPr>
          <w:rFonts w:ascii="Times New Roman" w:hAnsi="Times New Roman"/>
          <w:sz w:val="24"/>
          <w:szCs w:val="24"/>
        </w:rPr>
        <w:t>Δικαίωμα συμμετοχής στο διαγωνισμό έχουν</w:t>
      </w:r>
      <w:r w:rsidR="00884DE2" w:rsidRPr="00903238">
        <w:rPr>
          <w:rFonts w:ascii="Times New Roman" w:hAnsi="Times New Roman"/>
          <w:sz w:val="24"/>
          <w:szCs w:val="24"/>
        </w:rPr>
        <w:t xml:space="preserve"> </w:t>
      </w:r>
      <w:r w:rsidR="00D02485" w:rsidRPr="00903238">
        <w:rPr>
          <w:rFonts w:ascii="Times New Roman" w:hAnsi="Times New Roman"/>
          <w:sz w:val="24"/>
          <w:szCs w:val="24"/>
        </w:rPr>
        <w:t>όλα τα ταξιδιωτικά γραφεία.</w:t>
      </w:r>
    </w:p>
    <w:p w:rsidR="00160916" w:rsidRPr="00903238" w:rsidRDefault="00F07E22" w:rsidP="00CC1830">
      <w:pPr>
        <w:spacing w:line="360" w:lineRule="auto"/>
        <w:jc w:val="both"/>
        <w:rPr>
          <w:rFonts w:ascii="Times New Roman" w:hAnsi="Times New Roman"/>
          <w:sz w:val="24"/>
          <w:szCs w:val="24"/>
        </w:rPr>
      </w:pPr>
      <w:r w:rsidRPr="00903238">
        <w:rPr>
          <w:rFonts w:ascii="Times New Roman" w:hAnsi="Times New Roman"/>
          <w:b/>
          <w:sz w:val="24"/>
          <w:szCs w:val="24"/>
        </w:rPr>
        <w:t>2.</w:t>
      </w:r>
      <w:r w:rsidR="00EA7282" w:rsidRPr="00903238">
        <w:rPr>
          <w:rFonts w:ascii="Times New Roman" w:hAnsi="Times New Roman"/>
          <w:b/>
          <w:sz w:val="24"/>
          <w:szCs w:val="24"/>
        </w:rPr>
        <w:t>Σύνταξη και υποβολή προσφορών :</w:t>
      </w:r>
      <w:r w:rsidR="005E564B" w:rsidRPr="00903238">
        <w:rPr>
          <w:rFonts w:ascii="Times New Roman" w:hAnsi="Times New Roman"/>
          <w:b/>
          <w:sz w:val="24"/>
          <w:szCs w:val="24"/>
        </w:rPr>
        <w:t xml:space="preserve"> </w:t>
      </w:r>
      <w:r w:rsidR="00EA7282" w:rsidRPr="00903238">
        <w:rPr>
          <w:rFonts w:ascii="Times New Roman" w:hAnsi="Times New Roman"/>
          <w:sz w:val="24"/>
          <w:szCs w:val="24"/>
        </w:rPr>
        <w:t xml:space="preserve">Οι προσφορές υποβάλλονται στο </w:t>
      </w:r>
      <w:r w:rsidR="00ED0A54" w:rsidRPr="00903238">
        <w:rPr>
          <w:rFonts w:ascii="Times New Roman" w:hAnsi="Times New Roman"/>
          <w:sz w:val="24"/>
          <w:szCs w:val="24"/>
        </w:rPr>
        <w:t>ενδιαφερό</w:t>
      </w:r>
      <w:r w:rsidR="00486798" w:rsidRPr="00903238">
        <w:rPr>
          <w:rFonts w:ascii="Times New Roman" w:hAnsi="Times New Roman"/>
          <w:sz w:val="24"/>
          <w:szCs w:val="24"/>
        </w:rPr>
        <w:t xml:space="preserve">μενο σχολείο, σε </w:t>
      </w:r>
      <w:r w:rsidR="00486798" w:rsidRPr="00903238">
        <w:rPr>
          <w:rFonts w:ascii="Times New Roman" w:hAnsi="Times New Roman"/>
          <w:b/>
          <w:sz w:val="24"/>
          <w:szCs w:val="24"/>
        </w:rPr>
        <w:t>κλειστό φάκελο</w:t>
      </w:r>
      <w:r w:rsidR="00486798" w:rsidRPr="00903238">
        <w:rPr>
          <w:rFonts w:ascii="Times New Roman" w:hAnsi="Times New Roman"/>
          <w:sz w:val="24"/>
          <w:szCs w:val="24"/>
        </w:rPr>
        <w:t>, με επισυναπτόμενα τα απαραίτητα δικαιολογητικά σε πρωτότυπη μορφή, και όχι με τηλεομοιοτυπία ή μέσω ηλεκτρονικού ταχυδρομείου.</w:t>
      </w:r>
      <w:r w:rsidR="00ED0A54" w:rsidRPr="00903238">
        <w:rPr>
          <w:rFonts w:ascii="Times New Roman" w:hAnsi="Times New Roman"/>
          <w:sz w:val="24"/>
          <w:szCs w:val="24"/>
        </w:rPr>
        <w:t xml:space="preserve"> Με κάθε προσφορά από το ταξιδιωτικό γραφείο κατατίθεται απαραιτήτως και υπεύθυνη δήλωση ότι διαθέτει</w:t>
      </w:r>
      <w:r w:rsidR="00486798" w:rsidRPr="00903238">
        <w:rPr>
          <w:rFonts w:ascii="Times New Roman" w:hAnsi="Times New Roman"/>
          <w:sz w:val="24"/>
          <w:szCs w:val="24"/>
        </w:rPr>
        <w:t xml:space="preserve"> άδεια λειτουργίας ή </w:t>
      </w:r>
      <w:r w:rsidR="00ED0A54" w:rsidRPr="00903238">
        <w:rPr>
          <w:rFonts w:ascii="Times New Roman" w:hAnsi="Times New Roman"/>
          <w:sz w:val="24"/>
          <w:szCs w:val="24"/>
        </w:rPr>
        <w:t>ειδικό σήμα λειτουργίας</w:t>
      </w:r>
      <w:r w:rsidR="00486798" w:rsidRPr="00903238">
        <w:rPr>
          <w:rFonts w:ascii="Times New Roman" w:hAnsi="Times New Roman"/>
          <w:sz w:val="24"/>
          <w:szCs w:val="24"/>
        </w:rPr>
        <w:t xml:space="preserve"> του άρθρου 3 του Ν.2160 /1993</w:t>
      </w:r>
      <w:r w:rsidR="00ED0A54" w:rsidRPr="00903238">
        <w:rPr>
          <w:rFonts w:ascii="Times New Roman" w:hAnsi="Times New Roman"/>
          <w:sz w:val="24"/>
          <w:szCs w:val="24"/>
        </w:rPr>
        <w:t>, το οποίο βρίσκεται σε ισχύ.</w:t>
      </w:r>
      <w:r w:rsidR="00160916" w:rsidRPr="00903238">
        <w:rPr>
          <w:rFonts w:ascii="Times New Roman" w:hAnsi="Times New Roman"/>
          <w:sz w:val="24"/>
          <w:szCs w:val="24"/>
        </w:rPr>
        <w:t xml:space="preserve">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w:t>
      </w:r>
      <w:r w:rsidR="00763CA8" w:rsidRPr="00903238">
        <w:rPr>
          <w:rFonts w:ascii="Times New Roman" w:hAnsi="Times New Roman"/>
          <w:sz w:val="24"/>
          <w:szCs w:val="24"/>
        </w:rPr>
        <w:t>ς</w:t>
      </w:r>
      <w:r w:rsidR="00160916" w:rsidRPr="00903238">
        <w:rPr>
          <w:rFonts w:ascii="Times New Roman" w:hAnsi="Times New Roman"/>
          <w:sz w:val="24"/>
          <w:szCs w:val="24"/>
        </w:rPr>
        <w:t xml:space="preserve">  και η επιβάρυνση ανά μαθητή.</w:t>
      </w:r>
    </w:p>
    <w:p w:rsidR="00F16EC3" w:rsidRPr="00903238" w:rsidRDefault="00D02485" w:rsidP="00CC1830">
      <w:pPr>
        <w:spacing w:line="360" w:lineRule="auto"/>
        <w:jc w:val="both"/>
        <w:rPr>
          <w:rFonts w:ascii="Times New Roman" w:hAnsi="Times New Roman"/>
          <w:sz w:val="24"/>
          <w:szCs w:val="24"/>
        </w:rPr>
      </w:pPr>
      <w:r w:rsidRPr="00903238">
        <w:rPr>
          <w:rFonts w:ascii="Times New Roman" w:hAnsi="Times New Roman"/>
          <w:b/>
          <w:sz w:val="24"/>
          <w:szCs w:val="24"/>
        </w:rPr>
        <w:t>3</w:t>
      </w:r>
      <w:r w:rsidR="00884DE2" w:rsidRPr="00903238">
        <w:rPr>
          <w:rFonts w:ascii="Times New Roman" w:hAnsi="Times New Roman"/>
          <w:b/>
          <w:sz w:val="24"/>
          <w:szCs w:val="24"/>
        </w:rPr>
        <w:t>. Αξιολόγηση προσφορών</w:t>
      </w:r>
      <w:r w:rsidR="00160916" w:rsidRPr="00903238">
        <w:rPr>
          <w:rFonts w:ascii="Times New Roman" w:hAnsi="Times New Roman"/>
          <w:sz w:val="24"/>
          <w:szCs w:val="24"/>
        </w:rPr>
        <w:t xml:space="preserve"> :</w:t>
      </w:r>
      <w:r w:rsidR="005E564B" w:rsidRPr="00903238">
        <w:rPr>
          <w:rFonts w:ascii="Times New Roman" w:hAnsi="Times New Roman"/>
          <w:sz w:val="24"/>
          <w:szCs w:val="24"/>
        </w:rPr>
        <w:t xml:space="preserve"> </w:t>
      </w:r>
      <w:r w:rsidR="00F16EC3" w:rsidRPr="00903238">
        <w:rPr>
          <w:rFonts w:ascii="Times New Roman" w:hAnsi="Times New Roman"/>
          <w:sz w:val="24"/>
          <w:szCs w:val="24"/>
        </w:rPr>
        <w:t>Η αξιολόγηση των προσφορών πραγματοποιείται σε μια φάση που περιλαμβάνει τα παρακάτω επιμέρους στάδια:</w:t>
      </w:r>
    </w:p>
    <w:p w:rsidR="00F16EC3" w:rsidRPr="00903238" w:rsidRDefault="00F16EC3" w:rsidP="00CC1830">
      <w:pPr>
        <w:numPr>
          <w:ilvl w:val="0"/>
          <w:numId w:val="6"/>
        </w:numPr>
        <w:spacing w:line="360" w:lineRule="auto"/>
        <w:jc w:val="both"/>
        <w:rPr>
          <w:rFonts w:ascii="Times New Roman" w:hAnsi="Times New Roman"/>
          <w:sz w:val="24"/>
          <w:szCs w:val="24"/>
        </w:rPr>
      </w:pPr>
      <w:r w:rsidRPr="00903238">
        <w:rPr>
          <w:rFonts w:ascii="Times New Roman" w:hAnsi="Times New Roman"/>
          <w:sz w:val="24"/>
          <w:szCs w:val="24"/>
        </w:rPr>
        <w:lastRenderedPageBreak/>
        <w:t>Παραλαβή των φακέλων και αποσφράγιση προσφορών</w:t>
      </w:r>
    </w:p>
    <w:p w:rsidR="00F16EC3" w:rsidRPr="00903238" w:rsidRDefault="00F16EC3" w:rsidP="00CC1830">
      <w:pPr>
        <w:numPr>
          <w:ilvl w:val="0"/>
          <w:numId w:val="6"/>
        </w:numPr>
        <w:spacing w:line="360" w:lineRule="auto"/>
        <w:jc w:val="both"/>
        <w:rPr>
          <w:rFonts w:ascii="Times New Roman" w:hAnsi="Times New Roman"/>
          <w:sz w:val="24"/>
          <w:szCs w:val="24"/>
        </w:rPr>
      </w:pPr>
      <w:r w:rsidRPr="00903238">
        <w:rPr>
          <w:rFonts w:ascii="Times New Roman" w:hAnsi="Times New Roman"/>
          <w:sz w:val="24"/>
          <w:szCs w:val="24"/>
        </w:rPr>
        <w:t>Έλεγχος</w:t>
      </w:r>
    </w:p>
    <w:p w:rsidR="00F16EC3" w:rsidRPr="00903238" w:rsidRDefault="00F16EC3" w:rsidP="00CC1830">
      <w:pPr>
        <w:numPr>
          <w:ilvl w:val="0"/>
          <w:numId w:val="6"/>
        </w:numPr>
        <w:spacing w:line="360" w:lineRule="auto"/>
        <w:jc w:val="both"/>
        <w:rPr>
          <w:rFonts w:ascii="Times New Roman" w:hAnsi="Times New Roman"/>
          <w:sz w:val="24"/>
          <w:szCs w:val="24"/>
        </w:rPr>
      </w:pPr>
      <w:r w:rsidRPr="00903238">
        <w:rPr>
          <w:rFonts w:ascii="Times New Roman" w:hAnsi="Times New Roman"/>
          <w:sz w:val="24"/>
          <w:szCs w:val="24"/>
        </w:rPr>
        <w:t>Αξιολόγηση οικονομικής προσφοράς</w:t>
      </w:r>
    </w:p>
    <w:p w:rsidR="00F16EC3" w:rsidRPr="00903238" w:rsidRDefault="00F16EC3" w:rsidP="00CC1830">
      <w:pPr>
        <w:numPr>
          <w:ilvl w:val="0"/>
          <w:numId w:val="6"/>
        </w:numPr>
        <w:spacing w:line="360" w:lineRule="auto"/>
        <w:jc w:val="both"/>
        <w:rPr>
          <w:rFonts w:ascii="Times New Roman" w:hAnsi="Times New Roman"/>
          <w:sz w:val="24"/>
          <w:szCs w:val="24"/>
        </w:rPr>
      </w:pPr>
      <w:r w:rsidRPr="00903238">
        <w:rPr>
          <w:rFonts w:ascii="Times New Roman" w:hAnsi="Times New Roman"/>
          <w:sz w:val="24"/>
          <w:szCs w:val="24"/>
        </w:rPr>
        <w:t>Επιλογή αναδόχου</w:t>
      </w:r>
    </w:p>
    <w:p w:rsidR="00F16EC3" w:rsidRPr="00903238" w:rsidRDefault="00F16EC3" w:rsidP="005E564B">
      <w:pPr>
        <w:spacing w:line="360" w:lineRule="auto"/>
        <w:ind w:firstLine="360"/>
        <w:jc w:val="both"/>
        <w:rPr>
          <w:rFonts w:ascii="Times New Roman" w:hAnsi="Times New Roman"/>
          <w:sz w:val="24"/>
          <w:szCs w:val="24"/>
        </w:rPr>
      </w:pPr>
      <w:r w:rsidRPr="00903238">
        <w:rPr>
          <w:rFonts w:ascii="Times New Roman" w:hAnsi="Times New Roman"/>
          <w:sz w:val="24"/>
          <w:szCs w:val="24"/>
        </w:rPr>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903238">
        <w:rPr>
          <w:rFonts w:ascii="Times New Roman" w:hAnsi="Times New Roman"/>
          <w:sz w:val="24"/>
          <w:szCs w:val="24"/>
        </w:rPr>
        <w:t>μονογραμμένη</w:t>
      </w:r>
      <w:proofErr w:type="spellEnd"/>
      <w:r w:rsidRPr="00903238">
        <w:rPr>
          <w:rFonts w:ascii="Times New Roman" w:hAnsi="Times New Roman"/>
          <w:sz w:val="24"/>
          <w:szCs w:val="24"/>
        </w:rPr>
        <w:t xml:space="preserve"> από τον προσφέροντα. Η π</w:t>
      </w:r>
      <w:r w:rsidR="000337FE" w:rsidRPr="00903238">
        <w:rPr>
          <w:rFonts w:ascii="Times New Roman" w:hAnsi="Times New Roman"/>
          <w:sz w:val="24"/>
          <w:szCs w:val="24"/>
        </w:rPr>
        <w:t xml:space="preserve">ροσφορά θα απορρίπτεται, εάν σε </w:t>
      </w:r>
      <w:r w:rsidRPr="00903238">
        <w:rPr>
          <w:rFonts w:ascii="Times New Roman" w:hAnsi="Times New Roman"/>
          <w:sz w:val="24"/>
          <w:szCs w:val="24"/>
        </w:rPr>
        <w:t>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903238" w:rsidRDefault="00F16EC3" w:rsidP="00CC1830">
      <w:pPr>
        <w:spacing w:line="360" w:lineRule="auto"/>
        <w:ind w:left="720"/>
        <w:jc w:val="both"/>
        <w:rPr>
          <w:rFonts w:ascii="Times New Roman" w:hAnsi="Times New Roman"/>
          <w:sz w:val="24"/>
          <w:szCs w:val="24"/>
        </w:rPr>
      </w:pPr>
      <w:r w:rsidRPr="00903238">
        <w:rPr>
          <w:rFonts w:ascii="Times New Roman" w:hAnsi="Times New Roman"/>
          <w:sz w:val="24"/>
          <w:szCs w:val="24"/>
        </w:rPr>
        <w:t>α) προσωπικά ή με εκπρόσωπο στο ενδιαφερόμενο σχολείο</w:t>
      </w:r>
    </w:p>
    <w:p w:rsidR="00E02905" w:rsidRPr="00903238" w:rsidRDefault="00F16EC3" w:rsidP="00CC1830">
      <w:pPr>
        <w:spacing w:line="360" w:lineRule="auto"/>
        <w:ind w:left="720"/>
        <w:jc w:val="both"/>
        <w:rPr>
          <w:rFonts w:ascii="Times New Roman" w:hAnsi="Times New Roman"/>
          <w:sz w:val="24"/>
          <w:szCs w:val="24"/>
        </w:rPr>
      </w:pPr>
      <w:r w:rsidRPr="00903238">
        <w:rPr>
          <w:rFonts w:ascii="Times New Roman" w:hAnsi="Times New Roman"/>
          <w:sz w:val="24"/>
          <w:szCs w:val="24"/>
        </w:rPr>
        <w:t>β) με συστημένη ταχυδρομική επιστολή που θα απευθύνεται στο ενδιαφερόμενο σχολείο</w:t>
      </w:r>
    </w:p>
    <w:p w:rsidR="00F16EC3" w:rsidRPr="00903238" w:rsidRDefault="00E02905" w:rsidP="00903238">
      <w:pPr>
        <w:spacing w:line="360" w:lineRule="auto"/>
        <w:jc w:val="both"/>
        <w:rPr>
          <w:rFonts w:ascii="Times New Roman" w:hAnsi="Times New Roman"/>
          <w:sz w:val="24"/>
          <w:szCs w:val="24"/>
        </w:rPr>
      </w:pPr>
      <w:r w:rsidRPr="00903238">
        <w:rPr>
          <w:rFonts w:ascii="Times New Roman" w:hAnsi="Times New Roman"/>
          <w:sz w:val="24"/>
          <w:szCs w:val="24"/>
        </w:rPr>
        <w:t>Οι εκπρόθεσμες προσφορές δεν λαμβάνοντ</w:t>
      </w:r>
      <w:r w:rsidR="00E362C0" w:rsidRPr="00903238">
        <w:rPr>
          <w:rFonts w:ascii="Times New Roman" w:hAnsi="Times New Roman"/>
          <w:sz w:val="24"/>
          <w:szCs w:val="24"/>
        </w:rPr>
        <w:t>αι υπόψη και επιστρέφονται χωρίς</w:t>
      </w:r>
      <w:r w:rsidRPr="00903238">
        <w:rPr>
          <w:rFonts w:ascii="Times New Roman" w:hAnsi="Times New Roman"/>
          <w:sz w:val="24"/>
          <w:szCs w:val="24"/>
        </w:rPr>
        <w:t xml:space="preserve"> να αποσφραγισθούν, έστω και αν η καθυστέρηση οφείλεται σε οποιαδήποτε αιτία του ταχυδρομείου, των διανομέων, των μέσων συγκοινωνίας.</w:t>
      </w:r>
    </w:p>
    <w:p w:rsidR="00670A5C" w:rsidRPr="00903238" w:rsidRDefault="00D02485" w:rsidP="00CC1830">
      <w:pPr>
        <w:spacing w:line="360" w:lineRule="auto"/>
        <w:jc w:val="both"/>
        <w:rPr>
          <w:rFonts w:ascii="Times New Roman" w:hAnsi="Times New Roman"/>
          <w:b/>
          <w:sz w:val="24"/>
          <w:szCs w:val="24"/>
        </w:rPr>
      </w:pPr>
      <w:r w:rsidRPr="00903238">
        <w:rPr>
          <w:rFonts w:ascii="Times New Roman" w:hAnsi="Times New Roman"/>
          <w:b/>
          <w:sz w:val="24"/>
          <w:szCs w:val="24"/>
        </w:rPr>
        <w:t>4.</w:t>
      </w:r>
      <w:r w:rsidR="00670A5C" w:rsidRPr="00903238">
        <w:rPr>
          <w:rFonts w:ascii="Times New Roman" w:hAnsi="Times New Roman"/>
          <w:b/>
          <w:sz w:val="24"/>
          <w:szCs w:val="24"/>
        </w:rPr>
        <w:t>Επιλογή αναδόχου</w:t>
      </w:r>
    </w:p>
    <w:p w:rsidR="00596AE5" w:rsidRPr="00903238" w:rsidRDefault="00670A5C" w:rsidP="00CC1830">
      <w:pPr>
        <w:pStyle w:val="Web"/>
        <w:spacing w:before="78" w:beforeAutospacing="0" w:after="0" w:afterAutospacing="0" w:line="360" w:lineRule="auto"/>
        <w:ind w:firstLine="360"/>
        <w:jc w:val="both"/>
        <w:rPr>
          <w:color w:val="0C231A"/>
        </w:rPr>
      </w:pPr>
      <w:r w:rsidRPr="00903238">
        <w:t>Για την αξιολόγηση των προσφορών και την επιλογή της πλέον συμφέρουσας από οικονομική άποψη προσφοράς, συγκροτείται Επιτροπ</w:t>
      </w:r>
      <w:r w:rsidR="00562CD7" w:rsidRPr="00903238">
        <w:t>ή, με Πράξη του Διευθυντή</w:t>
      </w:r>
      <w:r w:rsidRPr="00903238">
        <w:t xml:space="preserve">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903238">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903238">
        <w:t xml:space="preserve"> Το εν λόγω πρακτικό, εφόσον ζητηθεί, κοιν</w:t>
      </w:r>
      <w:r w:rsidR="00562CD7" w:rsidRPr="00903238">
        <w:t>οποιείται από το Διευθυντή</w:t>
      </w:r>
      <w:r w:rsidR="009B529A" w:rsidRPr="00903238">
        <w:t xml:space="preserve"> του σχολείου σε κάθε συμμετέχοντα ή/και έχοντα νόμιμο δικαίωμα να ενημερωθεί , ο οποίος μπορεί να υποβάλει ένσ</w:t>
      </w:r>
      <w:r w:rsidR="000337FE" w:rsidRPr="00903238">
        <w:t>ταση κατά της επιλογής εντός τριών (3</w:t>
      </w:r>
      <w:r w:rsidR="009B529A" w:rsidRPr="00903238">
        <w:t>) ημερών</w:t>
      </w:r>
      <w:r w:rsidR="009B529A" w:rsidRPr="00903238">
        <w:rPr>
          <w:color w:val="0C231A"/>
        </w:rPr>
        <w:t xml:space="preserve"> από τη σύνταξη του πρακτικού </w:t>
      </w:r>
      <w:r w:rsidR="00FD423B" w:rsidRPr="00903238">
        <w:rPr>
          <w:color w:val="0C231A"/>
        </w:rPr>
        <w:t xml:space="preserve"> </w:t>
      </w:r>
      <w:r w:rsidR="009B529A" w:rsidRPr="00903238">
        <w:rPr>
          <w:color w:val="0C231A"/>
        </w:rPr>
        <w:t xml:space="preserve">επιλογής. </w:t>
      </w:r>
      <w:r w:rsidR="00596AE5" w:rsidRPr="00903238">
        <w:rPr>
          <w:color w:val="0C231A"/>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903238" w:rsidRDefault="00596AE5" w:rsidP="00CC1830">
      <w:pPr>
        <w:pStyle w:val="Web"/>
        <w:spacing w:before="78" w:beforeAutospacing="0" w:after="0" w:afterAutospacing="0" w:line="360" w:lineRule="auto"/>
        <w:ind w:firstLine="360"/>
        <w:jc w:val="both"/>
        <w:rPr>
          <w:color w:val="0C231A"/>
        </w:rPr>
      </w:pPr>
      <w:r w:rsidRPr="00903238">
        <w:rPr>
          <w:color w:val="0C231A"/>
        </w:rPr>
        <w:lastRenderedPageBreak/>
        <w:t>i. Το εγκεκριμένο από το Σύλλογο Διδασκόντων Καθηγητών αναλυτικό πρόγραμμα της εκδρομής.</w:t>
      </w:r>
    </w:p>
    <w:p w:rsidR="00596AE5" w:rsidRPr="00903238" w:rsidRDefault="00596AE5" w:rsidP="00CC1830">
      <w:pPr>
        <w:pStyle w:val="Web"/>
        <w:spacing w:before="78" w:beforeAutospacing="0" w:after="0" w:afterAutospacing="0" w:line="360" w:lineRule="auto"/>
        <w:ind w:firstLine="360"/>
        <w:jc w:val="both"/>
        <w:rPr>
          <w:color w:val="0C231A"/>
        </w:rPr>
      </w:pPr>
      <w:r w:rsidRPr="00903238">
        <w:rPr>
          <w:color w:val="0C231A"/>
        </w:rPr>
        <w:t>ii. Το όνομα του ξενοδοχείου, η κατηγορία του, ο αριθμός δωματίων και κλινών και οι παρεχόμενες από αυτό υπηρεσίες.</w:t>
      </w:r>
    </w:p>
    <w:p w:rsidR="00596AE5" w:rsidRPr="00903238" w:rsidRDefault="00596AE5" w:rsidP="00CC1830">
      <w:pPr>
        <w:pStyle w:val="Web"/>
        <w:spacing w:before="78" w:beforeAutospacing="0" w:after="0" w:afterAutospacing="0" w:line="360" w:lineRule="auto"/>
        <w:ind w:firstLine="360"/>
        <w:jc w:val="both"/>
        <w:rPr>
          <w:color w:val="0C231A"/>
        </w:rPr>
      </w:pPr>
      <w:r w:rsidRPr="00903238">
        <w:rPr>
          <w:color w:val="0C231A"/>
        </w:rPr>
        <w:t>iii. Η Ασφάλεια αστικής επαγγελματικής ευθύνης.</w:t>
      </w:r>
    </w:p>
    <w:p w:rsidR="00596AE5" w:rsidRPr="00903238" w:rsidRDefault="00596AE5" w:rsidP="00CC1830">
      <w:pPr>
        <w:pStyle w:val="Web"/>
        <w:spacing w:before="78" w:beforeAutospacing="0" w:after="0" w:afterAutospacing="0" w:line="360" w:lineRule="auto"/>
        <w:ind w:firstLine="360"/>
        <w:jc w:val="both"/>
        <w:rPr>
          <w:color w:val="0C231A"/>
        </w:rPr>
      </w:pPr>
      <w:proofErr w:type="spellStart"/>
      <w:r w:rsidRPr="00903238">
        <w:rPr>
          <w:color w:val="0C231A"/>
        </w:rPr>
        <w:t>iv</w:t>
      </w:r>
      <w:proofErr w:type="spellEnd"/>
      <w:r w:rsidRPr="00903238">
        <w:rPr>
          <w:color w:val="0C231A"/>
        </w:rPr>
        <w:t>. Το συνολικό κόστος της εκδρομής και κόστος ανά μαθητή.</w:t>
      </w:r>
    </w:p>
    <w:p w:rsidR="00596AE5" w:rsidRPr="00903238" w:rsidRDefault="00596AE5" w:rsidP="00CC1830">
      <w:pPr>
        <w:pStyle w:val="Web"/>
        <w:spacing w:before="78" w:beforeAutospacing="0" w:after="0" w:afterAutospacing="0" w:line="360" w:lineRule="auto"/>
        <w:ind w:firstLine="360"/>
        <w:jc w:val="both"/>
        <w:rPr>
          <w:color w:val="0C231A"/>
        </w:rPr>
      </w:pPr>
      <w:r w:rsidRPr="00903238">
        <w:rPr>
          <w:color w:val="0C231A"/>
        </w:rPr>
        <w:t>v. Τους Γενικούς Όρους συμμετοχής στην εκδρομή.</w:t>
      </w:r>
    </w:p>
    <w:p w:rsidR="00596AE5" w:rsidRDefault="00596AE5" w:rsidP="005E564B">
      <w:pPr>
        <w:pStyle w:val="Web"/>
        <w:spacing w:before="78" w:beforeAutospacing="0" w:after="0" w:afterAutospacing="0" w:line="360" w:lineRule="auto"/>
        <w:ind w:firstLine="360"/>
        <w:jc w:val="both"/>
        <w:rPr>
          <w:color w:val="0C231A"/>
        </w:rPr>
      </w:pPr>
      <w:r w:rsidRPr="00903238">
        <w:rPr>
          <w:color w:val="0C231A"/>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w:t>
      </w:r>
      <w:r w:rsidR="00B671C5" w:rsidRPr="00903238">
        <w:rPr>
          <w:color w:val="0C231A"/>
        </w:rPr>
        <w:t xml:space="preserve">μβολαίου επαγγελματικής ευθύνης. </w:t>
      </w:r>
    </w:p>
    <w:p w:rsidR="00903238" w:rsidRPr="00903238" w:rsidRDefault="00903238" w:rsidP="005E564B">
      <w:pPr>
        <w:pStyle w:val="Web"/>
        <w:spacing w:before="78" w:beforeAutospacing="0" w:after="0" w:afterAutospacing="0" w:line="360" w:lineRule="auto"/>
        <w:ind w:firstLine="360"/>
        <w:jc w:val="both"/>
        <w:rPr>
          <w:color w:val="0C231A"/>
        </w:rPr>
      </w:pPr>
    </w:p>
    <w:p w:rsidR="00C97E31" w:rsidRPr="00903238" w:rsidRDefault="00462740" w:rsidP="000337FE">
      <w:pPr>
        <w:spacing w:line="720" w:lineRule="auto"/>
        <w:jc w:val="both"/>
        <w:rPr>
          <w:rFonts w:ascii="Times New Roman" w:hAnsi="Times New Roman"/>
          <w:sz w:val="24"/>
          <w:szCs w:val="24"/>
        </w:rPr>
      </w:pPr>
      <w:r w:rsidRPr="00903238">
        <w:rPr>
          <w:rFonts w:ascii="Times New Roman" w:hAnsi="Times New Roman"/>
          <w:sz w:val="24"/>
          <w:szCs w:val="24"/>
        </w:rPr>
        <w:t xml:space="preserve">                                               </w:t>
      </w:r>
      <w:r w:rsidR="00580AC7" w:rsidRPr="00903238">
        <w:rPr>
          <w:rFonts w:ascii="Times New Roman" w:hAnsi="Times New Roman"/>
          <w:sz w:val="24"/>
          <w:szCs w:val="24"/>
        </w:rPr>
        <w:t xml:space="preserve">              </w:t>
      </w:r>
      <w:r w:rsidR="00903238">
        <w:rPr>
          <w:rFonts w:ascii="Times New Roman" w:hAnsi="Times New Roman"/>
          <w:sz w:val="24"/>
          <w:szCs w:val="24"/>
        </w:rPr>
        <w:t xml:space="preserve">        </w:t>
      </w:r>
      <w:r w:rsidR="00580AC7" w:rsidRPr="00903238">
        <w:rPr>
          <w:rFonts w:ascii="Times New Roman" w:hAnsi="Times New Roman"/>
          <w:sz w:val="24"/>
          <w:szCs w:val="24"/>
        </w:rPr>
        <w:t xml:space="preserve"> </w:t>
      </w:r>
      <w:r w:rsidRPr="00903238">
        <w:rPr>
          <w:rFonts w:ascii="Times New Roman" w:hAnsi="Times New Roman"/>
          <w:sz w:val="24"/>
          <w:szCs w:val="24"/>
        </w:rPr>
        <w:t xml:space="preserve">    </w:t>
      </w:r>
      <w:r w:rsidR="00580AC7" w:rsidRPr="00903238">
        <w:rPr>
          <w:rFonts w:ascii="Times New Roman" w:hAnsi="Times New Roman"/>
          <w:b/>
          <w:sz w:val="24"/>
          <w:szCs w:val="24"/>
        </w:rPr>
        <w:t>Ο  ΔΙΕΥΘΥΝΤΗΣ</w:t>
      </w:r>
      <w:r w:rsidRPr="00903238">
        <w:rPr>
          <w:rFonts w:ascii="Times New Roman" w:hAnsi="Times New Roman"/>
          <w:b/>
          <w:sz w:val="24"/>
          <w:szCs w:val="24"/>
        </w:rPr>
        <w:t xml:space="preserve"> ΤΟΥ ΣΧΟΛΕΙΟΥ</w:t>
      </w:r>
      <w:r w:rsidR="008F20CE" w:rsidRPr="00903238">
        <w:rPr>
          <w:rFonts w:ascii="Times New Roman" w:hAnsi="Times New Roman"/>
          <w:sz w:val="24"/>
          <w:szCs w:val="24"/>
        </w:rPr>
        <w:t xml:space="preserve">   </w:t>
      </w:r>
    </w:p>
    <w:p w:rsidR="008F20CE" w:rsidRPr="00903238" w:rsidRDefault="000337FE" w:rsidP="000337FE">
      <w:pPr>
        <w:spacing w:line="720" w:lineRule="auto"/>
        <w:jc w:val="center"/>
        <w:rPr>
          <w:rFonts w:ascii="Times New Roman" w:hAnsi="Times New Roman"/>
          <w:b/>
          <w:sz w:val="24"/>
          <w:szCs w:val="24"/>
        </w:rPr>
      </w:pPr>
      <w:r w:rsidRPr="00903238">
        <w:rPr>
          <w:rFonts w:ascii="Times New Roman" w:hAnsi="Times New Roman"/>
          <w:sz w:val="24"/>
          <w:szCs w:val="24"/>
        </w:rPr>
        <w:t xml:space="preserve">                                                   </w:t>
      </w:r>
      <w:r w:rsidR="00CC1830" w:rsidRPr="00903238">
        <w:rPr>
          <w:rFonts w:ascii="Times New Roman" w:hAnsi="Times New Roman"/>
          <w:b/>
          <w:sz w:val="24"/>
          <w:szCs w:val="24"/>
        </w:rPr>
        <w:t>ΚΟΥΦΟΠΟΥΛΟΣ ΣΤΕΦΑΝΟΣ</w:t>
      </w:r>
    </w:p>
    <w:sectPr w:rsidR="008F20CE" w:rsidRPr="00903238" w:rsidSect="000337FE">
      <w:footerReference w:type="default" r:id="rId8"/>
      <w:pgSz w:w="11906" w:h="16838"/>
      <w:pgMar w:top="851" w:right="720" w:bottom="426"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3D0" w:rsidRDefault="007143D0" w:rsidP="00E02905">
      <w:pPr>
        <w:spacing w:after="0" w:line="240" w:lineRule="auto"/>
      </w:pPr>
      <w:r>
        <w:separator/>
      </w:r>
    </w:p>
  </w:endnote>
  <w:endnote w:type="continuationSeparator" w:id="1">
    <w:p w:rsidR="007143D0" w:rsidRDefault="007143D0"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2831CD">
    <w:pPr>
      <w:pStyle w:val="a5"/>
      <w:jc w:val="right"/>
    </w:pPr>
    <w:fldSimple w:instr=" PAGE   \* MERGEFORMAT ">
      <w:r w:rsidR="00C33F26">
        <w:rPr>
          <w:noProof/>
        </w:rPr>
        <w:t>2</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3D0" w:rsidRDefault="007143D0" w:rsidP="00E02905">
      <w:pPr>
        <w:spacing w:after="0" w:line="240" w:lineRule="auto"/>
      </w:pPr>
      <w:r>
        <w:separator/>
      </w:r>
    </w:p>
  </w:footnote>
  <w:footnote w:type="continuationSeparator" w:id="1">
    <w:p w:rsidR="007143D0" w:rsidRDefault="007143D0"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B9B6BC1"/>
    <w:multiLevelType w:val="hybridMultilevel"/>
    <w:tmpl w:val="11E60F5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A2A7310"/>
    <w:multiLevelType w:val="hybridMultilevel"/>
    <w:tmpl w:val="D7489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B0D7634"/>
    <w:multiLevelType w:val="hybridMultilevel"/>
    <w:tmpl w:val="B8F64E40"/>
    <w:lvl w:ilvl="0" w:tplc="7BCA7BF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BFE36E1"/>
    <w:multiLevelType w:val="hybridMultilevel"/>
    <w:tmpl w:val="2AE4E4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
  </w:num>
  <w:num w:numId="5">
    <w:abstractNumId w:val="6"/>
  </w:num>
  <w:num w:numId="6">
    <w:abstractNumId w:val="3"/>
  </w:num>
  <w:num w:numId="7">
    <w:abstractNumId w:val="8"/>
  </w:num>
  <w:num w:numId="8">
    <w:abstractNumId w:val="2"/>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337FE"/>
    <w:rsid w:val="00076F27"/>
    <w:rsid w:val="00092915"/>
    <w:rsid w:val="000A1E3D"/>
    <w:rsid w:val="000C6353"/>
    <w:rsid w:val="000E53C3"/>
    <w:rsid w:val="00106F61"/>
    <w:rsid w:val="00114F87"/>
    <w:rsid w:val="00140281"/>
    <w:rsid w:val="00160916"/>
    <w:rsid w:val="00171161"/>
    <w:rsid w:val="00186EAB"/>
    <w:rsid w:val="001C009B"/>
    <w:rsid w:val="001E6B70"/>
    <w:rsid w:val="00214A24"/>
    <w:rsid w:val="00232AA0"/>
    <w:rsid w:val="00246AC3"/>
    <w:rsid w:val="00247A16"/>
    <w:rsid w:val="00264235"/>
    <w:rsid w:val="002831CD"/>
    <w:rsid w:val="0028532C"/>
    <w:rsid w:val="00290475"/>
    <w:rsid w:val="002C2C0C"/>
    <w:rsid w:val="002C5579"/>
    <w:rsid w:val="002C6BF3"/>
    <w:rsid w:val="002E6F99"/>
    <w:rsid w:val="00333A19"/>
    <w:rsid w:val="00337C51"/>
    <w:rsid w:val="00354178"/>
    <w:rsid w:val="003A634A"/>
    <w:rsid w:val="00404F42"/>
    <w:rsid w:val="00422314"/>
    <w:rsid w:val="004223EA"/>
    <w:rsid w:val="00462740"/>
    <w:rsid w:val="00477456"/>
    <w:rsid w:val="00483A28"/>
    <w:rsid w:val="00486798"/>
    <w:rsid w:val="004F4EE1"/>
    <w:rsid w:val="00505D20"/>
    <w:rsid w:val="00544D0F"/>
    <w:rsid w:val="00562CD7"/>
    <w:rsid w:val="00571AB4"/>
    <w:rsid w:val="00573111"/>
    <w:rsid w:val="00580AC7"/>
    <w:rsid w:val="00596AE5"/>
    <w:rsid w:val="005E564B"/>
    <w:rsid w:val="00606FA0"/>
    <w:rsid w:val="006240FC"/>
    <w:rsid w:val="00670A5C"/>
    <w:rsid w:val="00693061"/>
    <w:rsid w:val="006A7DC8"/>
    <w:rsid w:val="006B4508"/>
    <w:rsid w:val="006D6B88"/>
    <w:rsid w:val="006F38FE"/>
    <w:rsid w:val="007029BE"/>
    <w:rsid w:val="007134A5"/>
    <w:rsid w:val="007143D0"/>
    <w:rsid w:val="00722B4A"/>
    <w:rsid w:val="00722DD7"/>
    <w:rsid w:val="007434ED"/>
    <w:rsid w:val="00755382"/>
    <w:rsid w:val="00763CA8"/>
    <w:rsid w:val="00770765"/>
    <w:rsid w:val="00777101"/>
    <w:rsid w:val="00780A0D"/>
    <w:rsid w:val="00781A15"/>
    <w:rsid w:val="007A62A5"/>
    <w:rsid w:val="007B41E4"/>
    <w:rsid w:val="007B50B5"/>
    <w:rsid w:val="007B5FEE"/>
    <w:rsid w:val="008113DE"/>
    <w:rsid w:val="008206B3"/>
    <w:rsid w:val="00833B06"/>
    <w:rsid w:val="00836CC0"/>
    <w:rsid w:val="00847BB4"/>
    <w:rsid w:val="008778E2"/>
    <w:rsid w:val="00884DE2"/>
    <w:rsid w:val="008A1D81"/>
    <w:rsid w:val="008F20CE"/>
    <w:rsid w:val="008F368A"/>
    <w:rsid w:val="00903238"/>
    <w:rsid w:val="009106B5"/>
    <w:rsid w:val="009116D1"/>
    <w:rsid w:val="009211FD"/>
    <w:rsid w:val="00935BF1"/>
    <w:rsid w:val="00940416"/>
    <w:rsid w:val="009625DC"/>
    <w:rsid w:val="00962817"/>
    <w:rsid w:val="00980B84"/>
    <w:rsid w:val="009B529A"/>
    <w:rsid w:val="009B6334"/>
    <w:rsid w:val="009C6597"/>
    <w:rsid w:val="009D3B94"/>
    <w:rsid w:val="009E6FCD"/>
    <w:rsid w:val="00A14570"/>
    <w:rsid w:val="00A15C79"/>
    <w:rsid w:val="00A60010"/>
    <w:rsid w:val="00AB022B"/>
    <w:rsid w:val="00AD0E66"/>
    <w:rsid w:val="00AD2B4F"/>
    <w:rsid w:val="00AD42E7"/>
    <w:rsid w:val="00AF3910"/>
    <w:rsid w:val="00AF492B"/>
    <w:rsid w:val="00B422A4"/>
    <w:rsid w:val="00B538C7"/>
    <w:rsid w:val="00B61E34"/>
    <w:rsid w:val="00B671C5"/>
    <w:rsid w:val="00B904F1"/>
    <w:rsid w:val="00BD38B2"/>
    <w:rsid w:val="00BE7DB3"/>
    <w:rsid w:val="00C33F26"/>
    <w:rsid w:val="00C37B48"/>
    <w:rsid w:val="00C44FDF"/>
    <w:rsid w:val="00C72202"/>
    <w:rsid w:val="00C848CC"/>
    <w:rsid w:val="00C97E31"/>
    <w:rsid w:val="00CC105B"/>
    <w:rsid w:val="00CC1830"/>
    <w:rsid w:val="00CC3CAF"/>
    <w:rsid w:val="00CC6C78"/>
    <w:rsid w:val="00D02485"/>
    <w:rsid w:val="00D7630A"/>
    <w:rsid w:val="00DD6A93"/>
    <w:rsid w:val="00E011CA"/>
    <w:rsid w:val="00E02905"/>
    <w:rsid w:val="00E26AF2"/>
    <w:rsid w:val="00E3478F"/>
    <w:rsid w:val="00E362C0"/>
    <w:rsid w:val="00E51CF5"/>
    <w:rsid w:val="00E525EA"/>
    <w:rsid w:val="00E64AA5"/>
    <w:rsid w:val="00E754A2"/>
    <w:rsid w:val="00EA05A4"/>
    <w:rsid w:val="00EA0FF2"/>
    <w:rsid w:val="00EA7282"/>
    <w:rsid w:val="00ED0A54"/>
    <w:rsid w:val="00ED25E2"/>
    <w:rsid w:val="00EE499F"/>
    <w:rsid w:val="00F040F4"/>
    <w:rsid w:val="00F07E22"/>
    <w:rsid w:val="00F16EC3"/>
    <w:rsid w:val="00F2654E"/>
    <w:rsid w:val="00F65200"/>
    <w:rsid w:val="00F745C0"/>
    <w:rsid w:val="00F857FE"/>
    <w:rsid w:val="00FD2EBB"/>
    <w:rsid w:val="00FD423B"/>
    <w:rsid w:val="00FD61B1"/>
    <w:rsid w:val="00FD7C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paragraph" w:styleId="2">
    <w:name w:val="heading 2"/>
    <w:basedOn w:val="a"/>
    <w:next w:val="a"/>
    <w:link w:val="2Char"/>
    <w:qFormat/>
    <w:rsid w:val="00F65200"/>
    <w:pPr>
      <w:keepNext/>
      <w:spacing w:after="0" w:line="240" w:lineRule="auto"/>
      <w:outlineLvl w:val="1"/>
    </w:pPr>
    <w:rPr>
      <w:rFonts w:ascii="Times New Roman" w:eastAsia="Times New Roman" w:hAnsi="Times New Roman"/>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character" w:customStyle="1" w:styleId="2Char">
    <w:name w:val="Επικεφαλίδα 2 Char"/>
    <w:basedOn w:val="a0"/>
    <w:link w:val="2"/>
    <w:rsid w:val="00F65200"/>
    <w:rPr>
      <w:rFonts w:ascii="Times New Roman" w:eastAsia="Times New Roman" w:hAnsi="Times New Roman"/>
      <w:b/>
    </w:rPr>
  </w:style>
  <w:style w:type="paragraph" w:styleId="a9">
    <w:name w:val="List Paragraph"/>
    <w:basedOn w:val="a"/>
    <w:uiPriority w:val="34"/>
    <w:qFormat/>
    <w:rsid w:val="00B538C7"/>
    <w:pPr>
      <w:ind w:left="720"/>
      <w:contextualSpacing/>
    </w:pPr>
  </w:style>
</w:styles>
</file>

<file path=word/webSettings.xml><?xml version="1.0" encoding="utf-8"?>
<w:webSettings xmlns:r="http://schemas.openxmlformats.org/officeDocument/2006/relationships" xmlns:w="http://schemas.openxmlformats.org/wordprocessingml/2006/main">
  <w:divs>
    <w:div w:id="1805200337">
      <w:bodyDiv w:val="1"/>
      <w:marLeft w:val="0"/>
      <w:marRight w:val="0"/>
      <w:marTop w:val="0"/>
      <w:marBottom w:val="0"/>
      <w:divBdr>
        <w:top w:val="none" w:sz="0" w:space="0" w:color="auto"/>
        <w:left w:val="none" w:sz="0" w:space="0" w:color="auto"/>
        <w:bottom w:val="none" w:sz="0" w:space="0" w:color="auto"/>
        <w:right w:val="none" w:sz="0" w:space="0" w:color="auto"/>
      </w:divBdr>
    </w:div>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1100</Words>
  <Characters>5941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WinUser</cp:lastModifiedBy>
  <cp:revision>8</cp:revision>
  <cp:lastPrinted>2019-12-23T06:45:00Z</cp:lastPrinted>
  <dcterms:created xsi:type="dcterms:W3CDTF">2019-12-23T06:46:00Z</dcterms:created>
  <dcterms:modified xsi:type="dcterms:W3CDTF">2019-12-23T10:04:00Z</dcterms:modified>
</cp:coreProperties>
</file>

<file path=docProps/custom.xml><?xml version="1.0" encoding="utf-8"?>
<Properties xmlns="http://schemas.openxmlformats.org/officeDocument/2006/custom-properties" xmlns:vt="http://schemas.openxmlformats.org/officeDocument/2006/docPropsVTypes"/>
</file>