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5D" w:rsidRPr="00E362C0" w:rsidRDefault="002C425D" w:rsidP="002C425D">
      <w:pPr>
        <w:tabs>
          <w:tab w:val="left" w:pos="6019"/>
        </w:tabs>
        <w:spacing w:before="120" w:after="120" w:line="360" w:lineRule="auto"/>
        <w:ind w:right="68"/>
        <w:jc w:val="both"/>
        <w:rPr>
          <w:b/>
        </w:rPr>
      </w:pPr>
      <w:r>
        <w:tab/>
      </w:r>
    </w:p>
    <w:p w:rsidR="002C425D" w:rsidRPr="00B96E2F" w:rsidRDefault="002A6581" w:rsidP="002C425D">
      <w:r>
        <w:rPr>
          <w:noProof/>
          <w:lang w:eastAsia="el-GR"/>
        </w:rPr>
        <w:drawing>
          <wp:anchor distT="0" distB="0" distL="114300" distR="114300" simplePos="0" relativeHeight="251658752" behindDoc="0" locked="0" layoutInCell="1" allowOverlap="1">
            <wp:simplePos x="0" y="0"/>
            <wp:positionH relativeFrom="column">
              <wp:posOffset>1066165</wp:posOffset>
            </wp:positionH>
            <wp:positionV relativeFrom="paragraph">
              <wp:posOffset>252095</wp:posOffset>
            </wp:positionV>
            <wp:extent cx="395605" cy="405765"/>
            <wp:effectExtent l="19050" t="0" r="4445"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95605" cy="405765"/>
                    </a:xfrm>
                    <a:prstGeom prst="rect">
                      <a:avLst/>
                    </a:prstGeom>
                    <a:noFill/>
                    <a:ln w="9525">
                      <a:noFill/>
                      <a:miter lim="800000"/>
                      <a:headEnd/>
                      <a:tailEnd/>
                    </a:ln>
                  </pic:spPr>
                </pic:pic>
              </a:graphicData>
            </a:graphic>
          </wp:anchor>
        </w:drawing>
      </w:r>
      <w:r w:rsidR="002C425D">
        <w:t xml:space="preserve">                                                                                                          </w:t>
      </w:r>
      <w:r w:rsidR="002C425D">
        <w:tab/>
      </w:r>
    </w:p>
    <w:p w:rsidR="002C425D" w:rsidRPr="00F9002A" w:rsidRDefault="002C425D" w:rsidP="002C425D">
      <w:pPr>
        <w:pStyle w:val="2"/>
        <w:rPr>
          <w:sz w:val="22"/>
          <w:szCs w:val="22"/>
          <w:lang w:val="el-GR"/>
        </w:rPr>
      </w:pPr>
    </w:p>
    <w:p w:rsidR="002C425D" w:rsidRPr="00F9002A" w:rsidRDefault="002C425D" w:rsidP="002C425D">
      <w:pPr>
        <w:pStyle w:val="2"/>
        <w:rPr>
          <w:sz w:val="22"/>
          <w:szCs w:val="22"/>
          <w:lang w:val="el-GR"/>
        </w:rPr>
      </w:pPr>
    </w:p>
    <w:p w:rsidR="002C425D" w:rsidRPr="00F9002A" w:rsidRDefault="00A414FE" w:rsidP="002C425D">
      <w:pPr>
        <w:pStyle w:val="2"/>
        <w:rPr>
          <w:sz w:val="22"/>
          <w:szCs w:val="22"/>
          <w:lang w:val="el-GR"/>
        </w:rPr>
      </w:pPr>
      <w:r>
        <w:rPr>
          <w:noProof/>
        </w:rPr>
        <w:pict>
          <v:rect id="_x0000_s1028" style="position:absolute;margin-left:234.25pt;margin-top:4.75pt;width:297.25pt;height:122.95pt;z-index:251656704" filled="f" strokeweight="1.5pt">
            <v:textbox style="mso-next-textbox:#_x0000_s1028" inset="1pt,1pt,1pt,1pt">
              <w:txbxContent>
                <w:p w:rsidR="002C425D" w:rsidRPr="00694029" w:rsidRDefault="002C425D" w:rsidP="002C425D">
                  <w:pPr>
                    <w:rPr>
                      <w:rFonts w:ascii="Times New Roman" w:hAnsi="Times New Roman"/>
                      <w:sz w:val="24"/>
                      <w:szCs w:val="24"/>
                    </w:rPr>
                  </w:pPr>
                  <w:r w:rsidRPr="00694029">
                    <w:rPr>
                      <w:rFonts w:ascii="Times New Roman" w:hAnsi="Times New Roman"/>
                      <w:sz w:val="24"/>
                      <w:szCs w:val="24"/>
                    </w:rPr>
                    <w:t xml:space="preserve">                            </w:t>
                  </w:r>
                </w:p>
                <w:p w:rsidR="002C425D" w:rsidRPr="00694029" w:rsidRDefault="00DB3B30" w:rsidP="00DB3B30">
                  <w:pPr>
                    <w:jc w:val="center"/>
                    <w:rPr>
                      <w:rFonts w:ascii="Times New Roman" w:hAnsi="Times New Roman"/>
                      <w:sz w:val="24"/>
                      <w:szCs w:val="24"/>
                    </w:rPr>
                  </w:pPr>
                  <w:r w:rsidRPr="00E362C0">
                    <w:rPr>
                      <w:b/>
                    </w:rPr>
                    <w:t>ΑΝΑΡΤΗΤΕΟ ΣΤΟ ΔΙΑΔΙΚΤΥΟ</w:t>
                  </w:r>
                </w:p>
                <w:p w:rsidR="002C425D" w:rsidRPr="00F9002A" w:rsidRDefault="002C425D" w:rsidP="00CF4806">
                  <w:pPr>
                    <w:jc w:val="center"/>
                    <w:rPr>
                      <w:rFonts w:ascii="Times New Roman" w:hAnsi="Times New Roman"/>
                      <w:sz w:val="24"/>
                      <w:szCs w:val="24"/>
                    </w:rPr>
                  </w:pPr>
                  <w:r>
                    <w:rPr>
                      <w:rFonts w:ascii="Times New Roman" w:hAnsi="Times New Roman"/>
                      <w:sz w:val="24"/>
                      <w:szCs w:val="24"/>
                    </w:rPr>
                    <w:t>Βεργίνα</w:t>
                  </w:r>
                  <w:r w:rsidRPr="00694029">
                    <w:rPr>
                      <w:rFonts w:ascii="Times New Roman" w:hAnsi="Times New Roman"/>
                      <w:sz w:val="24"/>
                      <w:szCs w:val="24"/>
                    </w:rPr>
                    <w:t xml:space="preserve">   </w:t>
                  </w:r>
                  <w:r w:rsidR="00974A37" w:rsidRPr="002A6581">
                    <w:rPr>
                      <w:rFonts w:ascii="Times New Roman" w:hAnsi="Times New Roman"/>
                      <w:sz w:val="24"/>
                      <w:szCs w:val="24"/>
                    </w:rPr>
                    <w:t>8</w:t>
                  </w:r>
                  <w:r w:rsidRPr="00694029">
                    <w:rPr>
                      <w:rFonts w:ascii="Times New Roman" w:hAnsi="Times New Roman"/>
                      <w:sz w:val="24"/>
                      <w:szCs w:val="24"/>
                    </w:rPr>
                    <w:t>/</w:t>
                  </w:r>
                  <w:r>
                    <w:rPr>
                      <w:rFonts w:ascii="Times New Roman" w:hAnsi="Times New Roman"/>
                      <w:sz w:val="24"/>
                      <w:szCs w:val="24"/>
                    </w:rPr>
                    <w:t>3/201</w:t>
                  </w:r>
                  <w:r w:rsidR="00974A37" w:rsidRPr="002A6581">
                    <w:rPr>
                      <w:rFonts w:ascii="Times New Roman" w:hAnsi="Times New Roman"/>
                      <w:sz w:val="24"/>
                      <w:szCs w:val="24"/>
                    </w:rPr>
                    <w:t>9</w:t>
                  </w:r>
                </w:p>
                <w:p w:rsidR="002C425D" w:rsidRPr="00694029" w:rsidRDefault="002C425D" w:rsidP="00CF4806">
                  <w:pPr>
                    <w:jc w:val="center"/>
                    <w:rPr>
                      <w:rFonts w:ascii="Times New Roman" w:hAnsi="Times New Roman"/>
                      <w:sz w:val="24"/>
                      <w:szCs w:val="24"/>
                    </w:rPr>
                  </w:pPr>
                  <w:r w:rsidRPr="00CF4806">
                    <w:rPr>
                      <w:rFonts w:ascii="Times New Roman" w:hAnsi="Times New Roman"/>
                      <w:sz w:val="24"/>
                      <w:szCs w:val="24"/>
                    </w:rPr>
                    <w:t xml:space="preserve">Αριθ.  Πρωτ.  </w:t>
                  </w:r>
                  <w:r w:rsidR="00CF4806" w:rsidRPr="00CF4806">
                    <w:rPr>
                      <w:rFonts w:ascii="Times New Roman" w:hAnsi="Times New Roman"/>
                      <w:sz w:val="24"/>
                      <w:szCs w:val="24"/>
                    </w:rPr>
                    <w:t>117</w:t>
                  </w: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r w:rsidRPr="00694029">
                    <w:rPr>
                      <w:rFonts w:ascii="Times New Roman" w:hAnsi="Times New Roman"/>
                      <w:b/>
                      <w:sz w:val="24"/>
                      <w:szCs w:val="24"/>
                    </w:rPr>
                    <w:t>ΠΡΟΣ :</w:t>
                  </w: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b/>
                      <w:sz w:val="24"/>
                      <w:szCs w:val="24"/>
                    </w:rPr>
                  </w:pPr>
                  <w:r w:rsidRPr="00694029">
                    <w:rPr>
                      <w:rFonts w:ascii="Times New Roman" w:hAnsi="Times New Roman"/>
                      <w:b/>
                      <w:sz w:val="24"/>
                      <w:szCs w:val="24"/>
                    </w:rPr>
                    <w:t>ΚΟΙΝ:</w:t>
                  </w:r>
                </w:p>
                <w:p w:rsidR="002C425D" w:rsidRPr="00694029" w:rsidRDefault="002C425D" w:rsidP="002C425D">
                  <w:pPr>
                    <w:rPr>
                      <w:rFonts w:ascii="Times New Roman" w:hAnsi="Times New Roman"/>
                      <w:sz w:val="24"/>
                      <w:szCs w:val="24"/>
                    </w:rPr>
                  </w:pPr>
                </w:p>
                <w:p w:rsidR="002C425D" w:rsidRPr="00694029" w:rsidRDefault="002C425D" w:rsidP="002C425D">
                  <w:pPr>
                    <w:rPr>
                      <w:rFonts w:ascii="Times New Roman" w:hAnsi="Times New Roman"/>
                      <w:b/>
                      <w:sz w:val="24"/>
                      <w:szCs w:val="24"/>
                    </w:rPr>
                  </w:pPr>
                  <w:r w:rsidRPr="00694029">
                    <w:rPr>
                      <w:rFonts w:ascii="Times New Roman" w:hAnsi="Times New Roman"/>
                      <w:b/>
                      <w:sz w:val="24"/>
                      <w:szCs w:val="24"/>
                    </w:rPr>
                    <w:t>ΚΟΙΝ :</w:t>
                  </w:r>
                </w:p>
                <w:p w:rsidR="002C425D" w:rsidRPr="00694029" w:rsidRDefault="002C425D" w:rsidP="002C425D">
                  <w:pPr>
                    <w:rPr>
                      <w:rFonts w:ascii="Times New Roman" w:hAnsi="Times New Roman"/>
                      <w:sz w:val="24"/>
                      <w:szCs w:val="24"/>
                    </w:rPr>
                  </w:pPr>
                </w:p>
              </w:txbxContent>
            </v:textbox>
          </v:rect>
        </w:pict>
      </w:r>
    </w:p>
    <w:p w:rsidR="002C425D" w:rsidRPr="00CF4806" w:rsidRDefault="002C425D" w:rsidP="002C425D">
      <w:pPr>
        <w:pStyle w:val="2"/>
        <w:rPr>
          <w:rFonts w:ascii="Century Gothic" w:hAnsi="Century Gothic"/>
          <w:sz w:val="22"/>
          <w:szCs w:val="22"/>
          <w:lang w:val="el-GR"/>
        </w:rPr>
      </w:pPr>
      <w:r w:rsidRPr="00CF4806">
        <w:rPr>
          <w:rFonts w:ascii="Century Gothic" w:hAnsi="Century Gothic"/>
          <w:sz w:val="22"/>
          <w:szCs w:val="22"/>
          <w:lang w:val="el-GR"/>
        </w:rPr>
        <w:t xml:space="preserve">     </w:t>
      </w:r>
      <w:r w:rsidR="00CF4806">
        <w:rPr>
          <w:rFonts w:ascii="Century Gothic" w:hAnsi="Century Gothic"/>
          <w:sz w:val="22"/>
          <w:szCs w:val="22"/>
          <w:lang w:val="el-GR"/>
        </w:rPr>
        <w:t xml:space="preserve"> </w:t>
      </w:r>
      <w:r w:rsidRPr="00CF4806">
        <w:rPr>
          <w:rFonts w:ascii="Century Gothic" w:hAnsi="Century Gothic"/>
          <w:sz w:val="22"/>
          <w:szCs w:val="22"/>
          <w:lang w:val="el-GR"/>
        </w:rPr>
        <w:t xml:space="preserve">ΥΠΟΥΡΓΕΙΟ ΠΑΙΔΕΙΑΣ, ΕΡΕΥΝΑΣ </w:t>
      </w:r>
    </w:p>
    <w:p w:rsidR="002C425D" w:rsidRPr="00CF4806" w:rsidRDefault="002C425D" w:rsidP="002C425D">
      <w:pPr>
        <w:pStyle w:val="2"/>
        <w:rPr>
          <w:rFonts w:ascii="Century Gothic" w:hAnsi="Century Gothic"/>
          <w:sz w:val="20"/>
          <w:lang w:val="el-GR"/>
        </w:rPr>
      </w:pPr>
      <w:r w:rsidRPr="00CF4806">
        <w:rPr>
          <w:rFonts w:ascii="Century Gothic" w:hAnsi="Century Gothic"/>
          <w:sz w:val="22"/>
          <w:szCs w:val="22"/>
          <w:lang w:val="el-GR"/>
        </w:rPr>
        <w:t xml:space="preserve">              </w:t>
      </w:r>
      <w:r w:rsidR="00CF4806">
        <w:rPr>
          <w:rFonts w:ascii="Century Gothic" w:hAnsi="Century Gothic"/>
          <w:sz w:val="22"/>
          <w:szCs w:val="22"/>
          <w:lang w:val="el-GR"/>
        </w:rPr>
        <w:t xml:space="preserve">  </w:t>
      </w:r>
      <w:r w:rsidRPr="00CF4806">
        <w:rPr>
          <w:rFonts w:ascii="Century Gothic" w:hAnsi="Century Gothic"/>
          <w:sz w:val="22"/>
          <w:szCs w:val="22"/>
          <w:lang w:val="el-GR"/>
        </w:rPr>
        <w:t xml:space="preserve">ΚΑΙ ΘΡΗΣΚΕΥΜΑΤΩΝ    </w:t>
      </w:r>
      <w:r w:rsidRPr="00CF4806">
        <w:rPr>
          <w:rFonts w:ascii="Century Gothic" w:hAnsi="Century Gothic"/>
          <w:sz w:val="20"/>
          <w:lang w:val="el-GR"/>
        </w:rPr>
        <w:t xml:space="preserve">    </w:t>
      </w:r>
    </w:p>
    <w:p w:rsidR="002C425D" w:rsidRPr="00CF4806" w:rsidRDefault="002C425D" w:rsidP="002C425D">
      <w:pPr>
        <w:pStyle w:val="2"/>
        <w:rPr>
          <w:rFonts w:ascii="Century Gothic" w:hAnsi="Century Gothic"/>
          <w:sz w:val="20"/>
          <w:lang w:val="el-GR"/>
        </w:rPr>
      </w:pPr>
      <w:r w:rsidRPr="00CF4806">
        <w:rPr>
          <w:rFonts w:ascii="Century Gothic" w:hAnsi="Century Gothic"/>
          <w:sz w:val="20"/>
          <w:lang w:val="el-GR"/>
        </w:rPr>
        <w:t xml:space="preserve"> ΠΕΡ.Δ/ΝΣΗ Π. &amp; Δ. ΕΚΠ/ΣΗΣ Κ. ΜΑΚΕΔΟΝΙΑΣ</w:t>
      </w:r>
    </w:p>
    <w:p w:rsidR="002C425D" w:rsidRPr="00CF4806" w:rsidRDefault="002C425D" w:rsidP="002C425D">
      <w:pPr>
        <w:spacing w:line="240" w:lineRule="auto"/>
        <w:rPr>
          <w:rFonts w:ascii="Century Gothic" w:hAnsi="Century Gothic"/>
          <w:b/>
        </w:rPr>
      </w:pPr>
      <w:r w:rsidRPr="00CF4806">
        <w:rPr>
          <w:rFonts w:ascii="Century Gothic" w:hAnsi="Century Gothic"/>
          <w:b/>
        </w:rPr>
        <w:t xml:space="preserve">     Δ/ΝΣΗ Δ/ΘΜΙΑΣ ΕΚΠ/ΣΗΣ ΗΜΑΘΙΑΣ</w:t>
      </w:r>
    </w:p>
    <w:p w:rsidR="00CF4806" w:rsidRDefault="002C425D" w:rsidP="002C425D">
      <w:pPr>
        <w:spacing w:line="240" w:lineRule="auto"/>
        <w:rPr>
          <w:rFonts w:ascii="Century Gothic" w:hAnsi="Century Gothic"/>
          <w:b/>
          <w:sz w:val="24"/>
        </w:rPr>
      </w:pPr>
      <w:r w:rsidRPr="00CF4806">
        <w:rPr>
          <w:rFonts w:ascii="Century Gothic" w:hAnsi="Century Gothic"/>
          <w:b/>
          <w:sz w:val="24"/>
        </w:rPr>
        <w:t xml:space="preserve">         </w:t>
      </w:r>
      <w:r w:rsidR="00CF4806">
        <w:rPr>
          <w:rFonts w:ascii="Century Gothic" w:hAnsi="Century Gothic"/>
          <w:b/>
          <w:sz w:val="24"/>
        </w:rPr>
        <w:t xml:space="preserve">  </w:t>
      </w:r>
      <w:r w:rsidRPr="00CF4806">
        <w:rPr>
          <w:rFonts w:ascii="Century Gothic" w:hAnsi="Century Gothic"/>
          <w:b/>
          <w:sz w:val="24"/>
        </w:rPr>
        <w:t xml:space="preserve">ΓΥΜΝΑΣΙΟ ΒΕΡΓΙΝΑΣ </w:t>
      </w:r>
      <w:r w:rsidR="00CF4806">
        <w:rPr>
          <w:rFonts w:ascii="Century Gothic" w:hAnsi="Century Gothic"/>
          <w:b/>
          <w:sz w:val="24"/>
        </w:rPr>
        <w:t xml:space="preserve">                                                                                                                                             </w:t>
      </w:r>
    </w:p>
    <w:p w:rsidR="002C425D" w:rsidRPr="00CF4806" w:rsidRDefault="00CF4806" w:rsidP="002C425D">
      <w:pPr>
        <w:spacing w:line="240" w:lineRule="auto"/>
        <w:rPr>
          <w:rFonts w:ascii="Century Gothic" w:hAnsi="Century Gothic"/>
          <w:b/>
          <w:sz w:val="24"/>
        </w:rPr>
      </w:pPr>
      <w:r>
        <w:rPr>
          <w:rFonts w:ascii="Century Gothic" w:hAnsi="Century Gothic"/>
          <w:b/>
          <w:sz w:val="24"/>
        </w:rPr>
        <w:t xml:space="preserve">     </w:t>
      </w:r>
      <w:r w:rsidR="002C425D" w:rsidRPr="00CF4806">
        <w:rPr>
          <w:rFonts w:ascii="Century Gothic" w:hAnsi="Century Gothic"/>
          <w:b/>
          <w:sz w:val="24"/>
        </w:rPr>
        <w:t>«ΜΑΝΟΛΗΣ ΑΝΔΡΟΝΙΚΟΣ»</w:t>
      </w:r>
    </w:p>
    <w:p w:rsidR="002C425D" w:rsidRPr="00CF4806" w:rsidRDefault="00CF4806" w:rsidP="002C425D">
      <w:pPr>
        <w:spacing w:line="240" w:lineRule="atLeast"/>
        <w:rPr>
          <w:rFonts w:ascii="Century Gothic" w:hAnsi="Century Gothic"/>
        </w:rPr>
      </w:pPr>
      <w:r>
        <w:rPr>
          <w:rFonts w:ascii="Century Gothic" w:hAnsi="Century Gothic"/>
        </w:rPr>
        <w:t>ΤΑΧ.  Δ/ΝΣΗ</w:t>
      </w:r>
      <w:r w:rsidR="002C425D" w:rsidRPr="00CF4806">
        <w:rPr>
          <w:rFonts w:ascii="Century Gothic" w:hAnsi="Century Gothic"/>
        </w:rPr>
        <w:t>:     Βεργίνα, Ημαθίας</w:t>
      </w:r>
    </w:p>
    <w:p w:rsidR="002C425D" w:rsidRPr="00CF4806" w:rsidRDefault="002C425D" w:rsidP="002C425D">
      <w:pPr>
        <w:spacing w:line="240" w:lineRule="atLeast"/>
        <w:rPr>
          <w:rFonts w:ascii="Century Gothic" w:hAnsi="Century Gothic"/>
        </w:rPr>
      </w:pPr>
      <w:r w:rsidRPr="00CF4806">
        <w:rPr>
          <w:rFonts w:ascii="Century Gothic" w:hAnsi="Century Gothic"/>
          <w:noProof/>
        </w:rPr>
        <w:pict>
          <v:rect id="_x0000_s1029" style="position:absolute;margin-left:262.4pt;margin-top:11.5pt;width:243.2pt;height:88.9pt;z-index:251657728" filled="f" strokeweight="1pt">
            <v:textbox inset="1pt,1pt,1pt,1pt">
              <w:txbxContent>
                <w:p w:rsidR="002C425D" w:rsidRDefault="002C425D" w:rsidP="002C425D">
                  <w:pPr>
                    <w:jc w:val="center"/>
                    <w:rPr>
                      <w:b/>
                      <w:sz w:val="24"/>
                      <w:szCs w:val="24"/>
                    </w:rPr>
                  </w:pPr>
                </w:p>
                <w:p w:rsidR="002C425D" w:rsidRPr="00A414FE" w:rsidRDefault="00A414FE" w:rsidP="00A414FE">
                  <w:pPr>
                    <w:jc w:val="both"/>
                    <w:rPr>
                      <w:rFonts w:ascii="Century Gothic" w:hAnsi="Century Gothic"/>
                    </w:rPr>
                  </w:pPr>
                  <w:r>
                    <w:rPr>
                      <w:rFonts w:ascii="Century Gothic" w:hAnsi="Century Gothic"/>
                    </w:rPr>
                    <w:t xml:space="preserve">  ΠΡΟΣ           </w:t>
                  </w:r>
                  <w:r w:rsidR="002C425D">
                    <w:rPr>
                      <w:b/>
                      <w:sz w:val="24"/>
                      <w:szCs w:val="24"/>
                    </w:rPr>
                    <w:t xml:space="preserve"> </w:t>
                  </w:r>
                  <w:r w:rsidR="002C425D" w:rsidRPr="00A414FE">
                    <w:rPr>
                      <w:rFonts w:ascii="Century Gothic" w:hAnsi="Century Gothic"/>
                    </w:rPr>
                    <w:t>Τη Διεύθυνση ΔΕ Ν. Ημαθίας</w:t>
                  </w:r>
                </w:p>
                <w:p w:rsidR="002C425D" w:rsidRDefault="00A414FE" w:rsidP="00A414FE">
                  <w:pPr>
                    <w:rPr>
                      <w:rFonts w:ascii="Century Gothic" w:hAnsi="Century Gothic"/>
                    </w:rPr>
                  </w:pPr>
                  <w:r>
                    <w:rPr>
                      <w:rFonts w:ascii="Century Gothic" w:hAnsi="Century Gothic"/>
                    </w:rPr>
                    <w:t xml:space="preserve">  </w:t>
                  </w:r>
                  <w:r w:rsidRPr="00A414FE">
                    <w:rPr>
                      <w:rFonts w:ascii="Century Gothic" w:hAnsi="Century Gothic"/>
                    </w:rPr>
                    <w:t>ΚΟΙΝ:             ΓΡΑΦΕΙΑ ΓΕΝΙΚΟΥ ΤΟΥΡΙΣΜΟΥ</w:t>
                  </w:r>
                </w:p>
                <w:p w:rsidR="00A414FE" w:rsidRDefault="00A414FE" w:rsidP="00A414FE">
                  <w:pPr>
                    <w:rPr>
                      <w:rFonts w:ascii="Century Gothic" w:hAnsi="Century Gothic"/>
                    </w:rPr>
                  </w:pPr>
                </w:p>
                <w:p w:rsidR="00A414FE" w:rsidRPr="00A414FE" w:rsidRDefault="00A414FE" w:rsidP="00A414FE">
                  <w:pPr>
                    <w:rPr>
                      <w:rFonts w:ascii="Century Gothic" w:hAnsi="Century Gothic"/>
                    </w:rPr>
                  </w:pPr>
                </w:p>
                <w:p w:rsidR="002C425D" w:rsidRPr="002237B0" w:rsidRDefault="002C425D" w:rsidP="002C425D">
                  <w:pPr>
                    <w:jc w:val="center"/>
                    <w:rPr>
                      <w:b/>
                      <w:sz w:val="24"/>
                      <w:szCs w:val="24"/>
                    </w:rPr>
                  </w:pPr>
                </w:p>
                <w:p w:rsidR="002C425D" w:rsidRPr="002237B0" w:rsidRDefault="002C425D" w:rsidP="002C425D">
                  <w:pPr>
                    <w:jc w:val="center"/>
                    <w:rPr>
                      <w:b/>
                      <w:sz w:val="24"/>
                      <w:szCs w:val="24"/>
                    </w:rPr>
                  </w:pPr>
                </w:p>
                <w:p w:rsidR="002C425D" w:rsidRPr="002237B0" w:rsidRDefault="002C425D" w:rsidP="002C425D">
                  <w:pPr>
                    <w:jc w:val="center"/>
                    <w:rPr>
                      <w:b/>
                      <w:sz w:val="24"/>
                      <w:szCs w:val="24"/>
                    </w:rPr>
                  </w:pPr>
                </w:p>
              </w:txbxContent>
            </v:textbox>
          </v:rect>
        </w:pict>
      </w:r>
      <w:r w:rsidRPr="00CF4806">
        <w:rPr>
          <w:rFonts w:ascii="Century Gothic" w:hAnsi="Century Gothic"/>
        </w:rPr>
        <w:t>ΤΑΧ.  ΚΩΔ . :     59031</w:t>
      </w:r>
    </w:p>
    <w:p w:rsidR="002C425D" w:rsidRPr="00CF4806" w:rsidRDefault="002C425D" w:rsidP="002C425D">
      <w:pPr>
        <w:spacing w:line="240" w:lineRule="auto"/>
        <w:rPr>
          <w:rFonts w:ascii="Century Gothic" w:hAnsi="Century Gothic"/>
        </w:rPr>
      </w:pPr>
      <w:r w:rsidRPr="00CF4806">
        <w:rPr>
          <w:rFonts w:ascii="Century Gothic" w:hAnsi="Century Gothic"/>
        </w:rPr>
        <w:t xml:space="preserve">Πληροφορίες:  </w:t>
      </w:r>
      <w:r w:rsidR="00DF0847" w:rsidRPr="00CF4806">
        <w:rPr>
          <w:rFonts w:ascii="Century Gothic" w:hAnsi="Century Gothic"/>
        </w:rPr>
        <w:t>Γαλλής Κων/νος</w:t>
      </w:r>
      <w:r w:rsidRPr="00CF4806">
        <w:rPr>
          <w:rFonts w:ascii="Century Gothic" w:hAnsi="Century Gothic"/>
        </w:rPr>
        <w:t xml:space="preserve"> </w:t>
      </w:r>
    </w:p>
    <w:p w:rsidR="002C425D" w:rsidRPr="00CF4806" w:rsidRDefault="002C425D" w:rsidP="002C425D">
      <w:pPr>
        <w:spacing w:line="240" w:lineRule="auto"/>
        <w:rPr>
          <w:rFonts w:ascii="Century Gothic" w:hAnsi="Century Gothic"/>
        </w:rPr>
      </w:pPr>
      <w:r w:rsidRPr="00CF4806">
        <w:rPr>
          <w:rFonts w:ascii="Century Gothic" w:hAnsi="Century Gothic"/>
        </w:rPr>
        <w:t xml:space="preserve">ΤΗΛΕΦΩΝΟ:     2331092398                          </w:t>
      </w:r>
    </w:p>
    <w:p w:rsidR="002C425D" w:rsidRPr="00CF4806" w:rsidRDefault="002C425D" w:rsidP="002C425D">
      <w:pPr>
        <w:spacing w:line="240" w:lineRule="auto"/>
        <w:rPr>
          <w:rFonts w:ascii="Century Gothic" w:hAnsi="Century Gothic"/>
          <w:lang w:val="fr-FR"/>
        </w:rPr>
      </w:pPr>
      <w:r w:rsidRPr="00CF4806">
        <w:rPr>
          <w:rFonts w:ascii="Century Gothic" w:hAnsi="Century Gothic"/>
          <w:lang w:val="fr-FR"/>
        </w:rPr>
        <w:t xml:space="preserve">FAX :    </w:t>
      </w:r>
      <w:r w:rsidR="00CF4806" w:rsidRPr="002A6581">
        <w:rPr>
          <w:rFonts w:ascii="Century Gothic" w:hAnsi="Century Gothic"/>
          <w:lang w:val="en-US"/>
        </w:rPr>
        <w:t xml:space="preserve">              </w:t>
      </w:r>
      <w:r w:rsidRPr="002A6581">
        <w:rPr>
          <w:rFonts w:ascii="Century Gothic" w:hAnsi="Century Gothic"/>
          <w:lang w:val="en-US"/>
        </w:rPr>
        <w:t>2331092</w:t>
      </w:r>
      <w:r w:rsidR="00974A37" w:rsidRPr="002A6581">
        <w:rPr>
          <w:rFonts w:ascii="Century Gothic" w:hAnsi="Century Gothic"/>
          <w:lang w:val="en-US"/>
        </w:rPr>
        <w:t>114</w:t>
      </w:r>
    </w:p>
    <w:p w:rsidR="002C425D" w:rsidRPr="002A6581" w:rsidRDefault="002C425D" w:rsidP="002F69C2">
      <w:pPr>
        <w:spacing w:line="480" w:lineRule="auto"/>
        <w:rPr>
          <w:rFonts w:ascii="Century Gothic" w:hAnsi="Century Gothic"/>
          <w:b/>
          <w:lang w:val="en-US"/>
        </w:rPr>
      </w:pPr>
      <w:r w:rsidRPr="00A414FE">
        <w:rPr>
          <w:rFonts w:ascii="Century Gothic" w:hAnsi="Century Gothic"/>
          <w:b/>
        </w:rPr>
        <w:t>Ε</w:t>
      </w:r>
      <w:r w:rsidRPr="00A414FE">
        <w:rPr>
          <w:rFonts w:ascii="Century Gothic" w:hAnsi="Century Gothic"/>
          <w:b/>
          <w:lang w:val="fr-FR"/>
        </w:rPr>
        <w:t xml:space="preserve">-mail : </w:t>
      </w:r>
      <w:hyperlink r:id="rId8" w:history="1">
        <w:r w:rsidRPr="00A414FE">
          <w:rPr>
            <w:rStyle w:val="-"/>
            <w:rFonts w:ascii="Century Gothic" w:hAnsi="Century Gothic"/>
            <w:lang w:val="de-DE"/>
          </w:rPr>
          <w:t>mail@gym-vergin.ima.sch.gr</w:t>
        </w:r>
      </w:hyperlink>
      <w:r w:rsidRPr="002A6581">
        <w:rPr>
          <w:rFonts w:ascii="Century Gothic" w:hAnsi="Century Gothic"/>
          <w:lang w:val="en-US"/>
        </w:rPr>
        <w:t xml:space="preserve">    </w:t>
      </w:r>
      <w:r w:rsidRPr="002A6581">
        <w:rPr>
          <w:rFonts w:ascii="Century Gothic" w:hAnsi="Century Gothic"/>
          <w:b/>
          <w:lang w:val="en-US"/>
        </w:rPr>
        <w:t xml:space="preserve">                 </w:t>
      </w:r>
    </w:p>
    <w:p w:rsidR="002C425D" w:rsidRPr="00CF4806" w:rsidRDefault="002C425D" w:rsidP="002F69C2">
      <w:pPr>
        <w:spacing w:before="120" w:after="120" w:line="360" w:lineRule="auto"/>
        <w:ind w:right="68"/>
        <w:jc w:val="both"/>
        <w:rPr>
          <w:rFonts w:ascii="Century Gothic" w:hAnsi="Century Gothic"/>
          <w:b/>
        </w:rPr>
      </w:pPr>
      <w:r w:rsidRPr="00CF4806">
        <w:rPr>
          <w:rFonts w:ascii="Century Gothic" w:hAnsi="Century Gothic"/>
          <w:b/>
        </w:rPr>
        <w:t>Θέμα : &lt;&lt;</w:t>
      </w:r>
      <w:r w:rsidR="00CF4806">
        <w:rPr>
          <w:rFonts w:ascii="Century Gothic" w:hAnsi="Century Gothic"/>
          <w:b/>
        </w:rPr>
        <w:t xml:space="preserve"> </w:t>
      </w:r>
      <w:r w:rsidRPr="00CF4806">
        <w:rPr>
          <w:rFonts w:ascii="Century Gothic" w:hAnsi="Century Gothic"/>
          <w:b/>
        </w:rPr>
        <w:t xml:space="preserve">Πρόσκληση κατάθεσης προσφοράς για </w:t>
      </w:r>
      <w:r w:rsidR="00B22BFA" w:rsidRPr="00CF4806">
        <w:rPr>
          <w:rFonts w:ascii="Century Gothic" w:hAnsi="Century Gothic"/>
          <w:b/>
        </w:rPr>
        <w:t>ημερήσια εκπαιδευτική</w:t>
      </w:r>
      <w:r w:rsidRPr="00CF4806">
        <w:rPr>
          <w:rFonts w:ascii="Century Gothic" w:hAnsi="Century Gothic"/>
          <w:b/>
        </w:rPr>
        <w:t xml:space="preserve"> εκδρομή</w:t>
      </w:r>
      <w:r w:rsidR="00CF4806">
        <w:rPr>
          <w:rFonts w:ascii="Century Gothic" w:hAnsi="Century Gothic"/>
          <w:b/>
        </w:rPr>
        <w:t xml:space="preserve">  </w:t>
      </w:r>
      <w:r w:rsidRPr="00CF4806">
        <w:rPr>
          <w:rFonts w:ascii="Century Gothic" w:hAnsi="Century Gothic"/>
          <w:b/>
        </w:rPr>
        <w:t>&gt;&gt;</w:t>
      </w:r>
    </w:p>
    <w:p w:rsidR="00A03188" w:rsidRPr="00CF4806" w:rsidRDefault="00247A16" w:rsidP="00A03188">
      <w:pPr>
        <w:jc w:val="both"/>
        <w:rPr>
          <w:rFonts w:ascii="Century Gothic" w:hAnsi="Century Gothic"/>
        </w:rPr>
      </w:pPr>
      <w:r w:rsidRPr="00CF4806">
        <w:rPr>
          <w:rFonts w:ascii="Century Gothic" w:hAnsi="Century Gothic"/>
        </w:rPr>
        <w:t>Το</w:t>
      </w:r>
      <w:r w:rsidR="00AD2B4F" w:rsidRPr="00CF4806">
        <w:rPr>
          <w:rFonts w:ascii="Century Gothic" w:hAnsi="Century Gothic"/>
        </w:rPr>
        <w:t xml:space="preserve"> </w:t>
      </w:r>
      <w:r w:rsidR="00B22BFA" w:rsidRPr="00CF4806">
        <w:rPr>
          <w:rFonts w:ascii="Century Gothic" w:hAnsi="Century Gothic"/>
        </w:rPr>
        <w:t>Γυμνάσιο Βεργίνας «Μανόλης Ανδρόνικος»</w:t>
      </w:r>
      <w:r w:rsidR="00E64AA5" w:rsidRPr="00CF4806">
        <w:rPr>
          <w:rFonts w:ascii="Century Gothic" w:hAnsi="Century Gothic"/>
        </w:rPr>
        <w:t xml:space="preserve"> ζητά κατάθεση προσφορών</w:t>
      </w:r>
      <w:r w:rsidR="00E011CA" w:rsidRPr="00CF4806">
        <w:rPr>
          <w:rFonts w:ascii="Century Gothic" w:hAnsi="Century Gothic"/>
        </w:rPr>
        <w:t xml:space="preserve"> </w:t>
      </w:r>
      <w:r w:rsidRPr="00CF4806">
        <w:rPr>
          <w:rFonts w:ascii="Century Gothic" w:hAnsi="Century Gothic"/>
        </w:rPr>
        <w:t xml:space="preserve">για πραγματοποίηση </w:t>
      </w:r>
      <w:r w:rsidR="00A03188" w:rsidRPr="00CF4806">
        <w:rPr>
          <w:rFonts w:ascii="Century Gothic" w:hAnsi="Century Gothic"/>
        </w:rPr>
        <w:t xml:space="preserve">ημερήσιας εκπαιδευτικής </w:t>
      </w:r>
      <w:r w:rsidR="00E011CA" w:rsidRPr="00CF4806">
        <w:rPr>
          <w:rFonts w:ascii="Century Gothic" w:hAnsi="Century Gothic"/>
        </w:rPr>
        <w:t xml:space="preserve">εκδρομής </w:t>
      </w:r>
      <w:r w:rsidR="009F73E2">
        <w:rPr>
          <w:rFonts w:ascii="Century Gothic" w:hAnsi="Century Gothic"/>
          <w:b/>
          <w:sz w:val="24"/>
          <w:szCs w:val="24"/>
        </w:rPr>
        <w:t>σε Σιάτιστα και</w:t>
      </w:r>
      <w:r w:rsidR="00974A37" w:rsidRPr="00DB3B30">
        <w:rPr>
          <w:rFonts w:ascii="Century Gothic" w:hAnsi="Century Gothic"/>
          <w:b/>
          <w:sz w:val="24"/>
          <w:szCs w:val="24"/>
        </w:rPr>
        <w:t xml:space="preserve"> </w:t>
      </w:r>
      <w:r w:rsidR="00A03188" w:rsidRPr="00DB3B30">
        <w:rPr>
          <w:rFonts w:ascii="Century Gothic" w:hAnsi="Century Gothic"/>
          <w:b/>
          <w:sz w:val="24"/>
          <w:szCs w:val="24"/>
        </w:rPr>
        <w:t xml:space="preserve"> </w:t>
      </w:r>
      <w:r w:rsidR="00974A37" w:rsidRPr="00DB3B30">
        <w:rPr>
          <w:rFonts w:ascii="Century Gothic" w:hAnsi="Century Gothic"/>
          <w:b/>
          <w:sz w:val="24"/>
          <w:szCs w:val="24"/>
        </w:rPr>
        <w:t>Καστοριά</w:t>
      </w:r>
      <w:r w:rsidR="00A03188" w:rsidRPr="00CF4806">
        <w:rPr>
          <w:rFonts w:ascii="Century Gothic" w:hAnsi="Century Gothic"/>
        </w:rPr>
        <w:t xml:space="preserve"> </w:t>
      </w:r>
      <w:r w:rsidR="00E011CA" w:rsidRPr="00CF4806">
        <w:rPr>
          <w:rFonts w:ascii="Century Gothic" w:hAnsi="Century Gothic"/>
        </w:rPr>
        <w:t xml:space="preserve">σύμφωνα </w:t>
      </w:r>
      <w:r w:rsidR="00AF3910" w:rsidRPr="00CF4806">
        <w:rPr>
          <w:rFonts w:ascii="Century Gothic" w:hAnsi="Century Gothic"/>
        </w:rPr>
        <w:t xml:space="preserve">με </w:t>
      </w:r>
      <w:r w:rsidR="00A03188" w:rsidRPr="00CF4806">
        <w:rPr>
          <w:rFonts w:ascii="Century Gothic" w:hAnsi="Century Gothic"/>
        </w:rPr>
        <w:t xml:space="preserve">την </w:t>
      </w:r>
      <w:r w:rsidR="00A03188" w:rsidRPr="00CF4806">
        <w:rPr>
          <w:rFonts w:ascii="Century Gothic" w:hAnsi="Century Gothic"/>
          <w:b/>
        </w:rPr>
        <w:t>υπ’ αριθμ. 33120/ΓΔ4/28-02-2017 (ΦΕΚ 681/τΒ΄/6-03-2017</w:t>
      </w:r>
      <w:r w:rsidR="00A03188" w:rsidRPr="00CF4806">
        <w:rPr>
          <w:rFonts w:ascii="Century Gothic" w:hAnsi="Century Gothic"/>
        </w:rPr>
        <w:t>) Υπουργική Απόφαση.</w:t>
      </w:r>
    </w:p>
    <w:p w:rsidR="00DB3B30" w:rsidRDefault="00E26AF2" w:rsidP="00DB3B30">
      <w:pPr>
        <w:pStyle w:val="a9"/>
        <w:spacing w:line="360" w:lineRule="auto"/>
        <w:ind w:left="0"/>
        <w:jc w:val="both"/>
        <w:rPr>
          <w:rFonts w:ascii="Century Gothic" w:eastAsia="Calibri" w:hAnsi="Century Gothic"/>
          <w:lang w:val="el-GR" w:bidi="ar-SA"/>
        </w:rPr>
      </w:pPr>
      <w:r w:rsidRPr="00CF4806">
        <w:rPr>
          <w:rFonts w:ascii="Century Gothic" w:eastAsia="Calibri" w:hAnsi="Century Gothic"/>
          <w:lang w:val="el-GR" w:bidi="ar-SA"/>
        </w:rPr>
        <w:t xml:space="preserve">Αντικείμενο του διαγωνισμού είναι η ανάδειξη της πιο αξιόλογης οικονομικά και ποιοτικά προσφοράς ταξιδιωτικού γραφείου. </w:t>
      </w:r>
    </w:p>
    <w:p w:rsidR="00C777A2" w:rsidRPr="00CF4806" w:rsidRDefault="002E6F99" w:rsidP="00DB3B30">
      <w:pPr>
        <w:pStyle w:val="a9"/>
        <w:spacing w:line="360" w:lineRule="auto"/>
        <w:ind w:left="0"/>
        <w:jc w:val="both"/>
        <w:rPr>
          <w:rFonts w:ascii="Century Gothic" w:eastAsia="Calibri" w:hAnsi="Century Gothic"/>
          <w:b/>
          <w:lang w:val="el-GR" w:bidi="ar-SA"/>
        </w:rPr>
      </w:pPr>
      <w:r w:rsidRPr="00CF4806">
        <w:rPr>
          <w:rFonts w:ascii="Century Gothic" w:eastAsia="Calibri" w:hAnsi="Century Gothic"/>
          <w:lang w:val="el-GR" w:bidi="ar-SA"/>
        </w:rPr>
        <w:t xml:space="preserve">Παρακαλούμε να μας αποστείλετε προσφορά, </w:t>
      </w:r>
      <w:r w:rsidRPr="00CF4806">
        <w:rPr>
          <w:rFonts w:ascii="Century Gothic" w:eastAsia="Calibri" w:hAnsi="Century Gothic"/>
          <w:b/>
          <w:lang w:val="el-GR" w:bidi="ar-SA"/>
        </w:rPr>
        <w:t xml:space="preserve">έως την </w:t>
      </w:r>
      <w:r w:rsidR="0067436E" w:rsidRPr="00CF4806">
        <w:rPr>
          <w:rFonts w:ascii="Century Gothic" w:eastAsia="Calibri" w:hAnsi="Century Gothic"/>
          <w:b/>
          <w:lang w:val="el-GR" w:bidi="ar-SA"/>
        </w:rPr>
        <w:t>Δευτέρα</w:t>
      </w:r>
      <w:r w:rsidR="00A03188" w:rsidRPr="00CF4806">
        <w:rPr>
          <w:rFonts w:ascii="Century Gothic" w:eastAsia="Calibri" w:hAnsi="Century Gothic"/>
          <w:b/>
          <w:lang w:val="el-GR" w:bidi="ar-SA"/>
        </w:rPr>
        <w:t xml:space="preserve"> </w:t>
      </w:r>
      <w:r w:rsidR="0067436E" w:rsidRPr="00CF4806">
        <w:rPr>
          <w:rFonts w:ascii="Century Gothic" w:eastAsia="Calibri" w:hAnsi="Century Gothic"/>
          <w:b/>
          <w:lang w:val="el-GR" w:bidi="ar-SA"/>
        </w:rPr>
        <w:t>1</w:t>
      </w:r>
      <w:r w:rsidR="00974A37" w:rsidRPr="00CF4806">
        <w:rPr>
          <w:rFonts w:ascii="Century Gothic" w:eastAsia="Calibri" w:hAnsi="Century Gothic"/>
          <w:b/>
          <w:lang w:val="el-GR" w:bidi="ar-SA"/>
        </w:rPr>
        <w:t>8</w:t>
      </w:r>
      <w:r w:rsidR="00A03188" w:rsidRPr="00CF4806">
        <w:rPr>
          <w:rFonts w:ascii="Century Gothic" w:eastAsia="Calibri" w:hAnsi="Century Gothic"/>
          <w:b/>
          <w:lang w:val="el-GR" w:bidi="ar-SA"/>
        </w:rPr>
        <w:t xml:space="preserve"> </w:t>
      </w:r>
      <w:r w:rsidR="00974A37" w:rsidRPr="00CF4806">
        <w:rPr>
          <w:rFonts w:ascii="Century Gothic" w:eastAsia="Calibri" w:hAnsi="Century Gothic"/>
          <w:b/>
          <w:lang w:val="el-GR" w:bidi="ar-SA"/>
        </w:rPr>
        <w:t>Μαρτίου</w:t>
      </w:r>
      <w:r w:rsidR="00A03188" w:rsidRPr="00CF4806">
        <w:rPr>
          <w:rFonts w:ascii="Century Gothic" w:eastAsia="Calibri" w:hAnsi="Century Gothic"/>
          <w:b/>
          <w:lang w:val="el-GR" w:bidi="ar-SA"/>
        </w:rPr>
        <w:t xml:space="preserve"> 201</w:t>
      </w:r>
      <w:r w:rsidR="00974A37" w:rsidRPr="00CF4806">
        <w:rPr>
          <w:rFonts w:ascii="Century Gothic" w:eastAsia="Calibri" w:hAnsi="Century Gothic"/>
          <w:b/>
          <w:lang w:val="el-GR" w:bidi="ar-SA"/>
        </w:rPr>
        <w:t>9</w:t>
      </w:r>
      <w:r w:rsidRPr="00CF4806">
        <w:rPr>
          <w:rFonts w:ascii="Century Gothic" w:eastAsia="Calibri" w:hAnsi="Century Gothic"/>
          <w:b/>
          <w:lang w:val="el-GR" w:bidi="ar-SA"/>
        </w:rPr>
        <w:t xml:space="preserve"> και ώρα</w:t>
      </w:r>
      <w:r w:rsidR="00A03188" w:rsidRPr="00CF4806">
        <w:rPr>
          <w:rFonts w:ascii="Century Gothic" w:eastAsia="Calibri" w:hAnsi="Century Gothic"/>
          <w:b/>
          <w:lang w:val="el-GR" w:bidi="ar-SA"/>
        </w:rPr>
        <w:t xml:space="preserve"> 10:30πμ</w:t>
      </w:r>
      <w:r w:rsidR="00974A37" w:rsidRPr="00CF4806">
        <w:rPr>
          <w:rFonts w:ascii="Century Gothic" w:eastAsia="Calibri" w:hAnsi="Century Gothic"/>
          <w:b/>
          <w:lang w:val="el-GR" w:bidi="ar-SA"/>
        </w:rPr>
        <w:t xml:space="preserve">. </w:t>
      </w:r>
    </w:p>
    <w:p w:rsidR="00A03188" w:rsidRPr="00CF4806" w:rsidRDefault="002E6F99" w:rsidP="00DB3B30">
      <w:pPr>
        <w:pStyle w:val="a9"/>
        <w:spacing w:line="360" w:lineRule="auto"/>
        <w:ind w:left="0"/>
        <w:jc w:val="both"/>
        <w:rPr>
          <w:rFonts w:ascii="Century Gothic" w:eastAsia="Calibri" w:hAnsi="Century Gothic"/>
          <w:lang w:val="el-GR" w:bidi="ar-SA"/>
        </w:rPr>
      </w:pPr>
      <w:r w:rsidRPr="00CF4806">
        <w:rPr>
          <w:rFonts w:ascii="Century Gothic" w:eastAsia="Calibri" w:hAnsi="Century Gothic"/>
          <w:lang w:val="el-GR" w:bidi="ar-SA"/>
        </w:rPr>
        <w:t xml:space="preserve">Η </w:t>
      </w:r>
      <w:r w:rsidR="00A03188" w:rsidRPr="00CF4806">
        <w:rPr>
          <w:rFonts w:ascii="Century Gothic" w:eastAsia="Calibri" w:hAnsi="Century Gothic"/>
          <w:lang w:val="el-GR" w:bidi="ar-SA"/>
        </w:rPr>
        <w:t>ημερήσια εκπαιδευτική εκδρομή</w:t>
      </w:r>
      <w:r w:rsidR="00781A15" w:rsidRPr="00CF4806">
        <w:rPr>
          <w:rFonts w:ascii="Century Gothic" w:eastAsia="Calibri" w:hAnsi="Century Gothic"/>
          <w:lang w:val="el-GR" w:bidi="ar-SA"/>
        </w:rPr>
        <w:t xml:space="preserve"> θα πραγματοποιηθεί </w:t>
      </w:r>
      <w:r w:rsidR="00A03188" w:rsidRPr="00CF4806">
        <w:rPr>
          <w:rFonts w:ascii="Century Gothic" w:eastAsia="Calibri" w:hAnsi="Century Gothic"/>
          <w:b/>
          <w:lang w:val="el-GR" w:bidi="ar-SA"/>
        </w:rPr>
        <w:t xml:space="preserve">την </w:t>
      </w:r>
      <w:r w:rsidR="00C777A2" w:rsidRPr="00CF4806">
        <w:rPr>
          <w:rFonts w:ascii="Century Gothic" w:eastAsia="Calibri" w:hAnsi="Century Gothic"/>
          <w:b/>
          <w:lang w:val="el-GR" w:bidi="ar-SA"/>
        </w:rPr>
        <w:t>Παρασκευή</w:t>
      </w:r>
      <w:r w:rsidR="00A03188" w:rsidRPr="00CF4806">
        <w:rPr>
          <w:rFonts w:ascii="Century Gothic" w:eastAsia="Calibri" w:hAnsi="Century Gothic"/>
          <w:b/>
          <w:lang w:val="el-GR" w:bidi="ar-SA"/>
        </w:rPr>
        <w:t xml:space="preserve"> </w:t>
      </w:r>
      <w:r w:rsidR="00C777A2" w:rsidRPr="00CF4806">
        <w:rPr>
          <w:rFonts w:ascii="Century Gothic" w:eastAsia="Calibri" w:hAnsi="Century Gothic"/>
          <w:b/>
          <w:lang w:val="el-GR" w:bidi="ar-SA"/>
        </w:rPr>
        <w:t>10 Μαΐου</w:t>
      </w:r>
      <w:r w:rsidR="002F69C2" w:rsidRPr="00CF4806">
        <w:rPr>
          <w:rFonts w:ascii="Century Gothic" w:eastAsia="Calibri" w:hAnsi="Century Gothic"/>
          <w:b/>
          <w:lang w:val="el-GR" w:bidi="ar-SA"/>
        </w:rPr>
        <w:t xml:space="preserve"> 201</w:t>
      </w:r>
      <w:r w:rsidR="00C777A2" w:rsidRPr="00CF4806">
        <w:rPr>
          <w:rFonts w:ascii="Century Gothic" w:eastAsia="Calibri" w:hAnsi="Century Gothic"/>
          <w:b/>
          <w:lang w:val="el-GR" w:bidi="ar-SA"/>
        </w:rPr>
        <w:t>9</w:t>
      </w:r>
      <w:r w:rsidRPr="00CF4806">
        <w:rPr>
          <w:rFonts w:ascii="Century Gothic" w:eastAsia="Calibri" w:hAnsi="Century Gothic"/>
          <w:lang w:val="el-GR" w:bidi="ar-SA"/>
        </w:rPr>
        <w:t xml:space="preserve"> και </w:t>
      </w:r>
      <w:r w:rsidR="002C6BF3" w:rsidRPr="00CF4806">
        <w:rPr>
          <w:rFonts w:ascii="Century Gothic" w:eastAsia="Calibri" w:hAnsi="Century Gothic"/>
          <w:lang w:val="el-GR" w:bidi="ar-SA"/>
        </w:rPr>
        <w:t>θ</w:t>
      </w:r>
      <w:r w:rsidR="00781A15" w:rsidRPr="00CF4806">
        <w:rPr>
          <w:rFonts w:ascii="Century Gothic" w:eastAsia="Calibri" w:hAnsi="Century Gothic"/>
          <w:lang w:val="el-GR" w:bidi="ar-SA"/>
        </w:rPr>
        <w:t xml:space="preserve">α </w:t>
      </w:r>
      <w:r w:rsidRPr="00CF4806">
        <w:rPr>
          <w:rFonts w:ascii="Century Gothic" w:eastAsia="Calibri" w:hAnsi="Century Gothic"/>
          <w:lang w:val="el-GR" w:bidi="ar-SA"/>
        </w:rPr>
        <w:t xml:space="preserve">συμμετέχουν </w:t>
      </w:r>
      <w:r w:rsidR="00C777A2" w:rsidRPr="00CF4806">
        <w:rPr>
          <w:rFonts w:ascii="Century Gothic" w:eastAsia="Calibri" w:hAnsi="Century Gothic"/>
          <w:b/>
          <w:lang w:val="el-GR" w:bidi="ar-SA"/>
        </w:rPr>
        <w:t>53</w:t>
      </w:r>
      <w:r w:rsidRPr="00CF4806">
        <w:rPr>
          <w:rFonts w:ascii="Century Gothic" w:eastAsia="Calibri" w:hAnsi="Century Gothic"/>
          <w:lang w:val="el-GR" w:bidi="ar-SA"/>
        </w:rPr>
        <w:t xml:space="preserve"> </w:t>
      </w:r>
      <w:r w:rsidR="00D02485" w:rsidRPr="00CF4806">
        <w:rPr>
          <w:rFonts w:ascii="Century Gothic" w:eastAsia="Calibri" w:hAnsi="Century Gothic"/>
          <w:b/>
          <w:lang w:val="el-GR" w:bidi="ar-SA"/>
        </w:rPr>
        <w:t>μαθητές/τριες</w:t>
      </w:r>
      <w:r w:rsidR="00D02485" w:rsidRPr="00CF4806">
        <w:rPr>
          <w:rFonts w:ascii="Century Gothic" w:eastAsia="Calibri" w:hAnsi="Century Gothic"/>
          <w:lang w:val="el-GR" w:bidi="ar-SA"/>
        </w:rPr>
        <w:t xml:space="preserve"> της </w:t>
      </w:r>
      <w:r w:rsidR="00A03188" w:rsidRPr="00CF4806">
        <w:rPr>
          <w:rFonts w:ascii="Century Gothic" w:eastAsia="Calibri" w:hAnsi="Century Gothic"/>
          <w:lang w:val="el-GR" w:bidi="ar-SA"/>
        </w:rPr>
        <w:t>όλων των τάξεων του Γυμνασίου</w:t>
      </w:r>
      <w:r w:rsidR="00D02485" w:rsidRPr="00CF4806">
        <w:rPr>
          <w:rFonts w:ascii="Century Gothic" w:eastAsia="Calibri" w:hAnsi="Century Gothic"/>
          <w:lang w:val="el-GR" w:bidi="ar-SA"/>
        </w:rPr>
        <w:t xml:space="preserve">, οι οποίοι θα συνοδεύονται από </w:t>
      </w:r>
      <w:r w:rsidR="00CF4806" w:rsidRPr="00CF4806">
        <w:rPr>
          <w:rFonts w:ascii="Century Gothic" w:eastAsia="Calibri" w:hAnsi="Century Gothic"/>
          <w:b/>
          <w:lang w:val="el-GR" w:bidi="ar-SA"/>
        </w:rPr>
        <w:t>9</w:t>
      </w:r>
      <w:r w:rsidR="00D02485" w:rsidRPr="00CF4806">
        <w:rPr>
          <w:rFonts w:ascii="Century Gothic" w:eastAsia="Calibri" w:hAnsi="Century Gothic"/>
          <w:b/>
          <w:lang w:val="el-GR" w:bidi="ar-SA"/>
        </w:rPr>
        <w:t xml:space="preserve"> καθηγητ</w:t>
      </w:r>
      <w:r w:rsidR="00F07E22" w:rsidRPr="00CF4806">
        <w:rPr>
          <w:rFonts w:ascii="Century Gothic" w:eastAsia="Calibri" w:hAnsi="Century Gothic"/>
          <w:b/>
          <w:lang w:val="el-GR" w:bidi="ar-SA"/>
        </w:rPr>
        <w:t>ές/τριες</w:t>
      </w:r>
      <w:r w:rsidR="00F07E22" w:rsidRPr="00CF4806">
        <w:rPr>
          <w:rFonts w:ascii="Century Gothic" w:eastAsia="Calibri" w:hAnsi="Century Gothic"/>
          <w:lang w:val="el-GR" w:bidi="ar-SA"/>
        </w:rPr>
        <w:t xml:space="preserve"> και θα ακολουθήσουν το παρακάτω πρόγραμμα</w:t>
      </w:r>
      <w:r w:rsidR="00160916" w:rsidRPr="00CF4806">
        <w:rPr>
          <w:rFonts w:ascii="Century Gothic" w:eastAsia="Calibri" w:hAnsi="Century Gothic"/>
          <w:lang w:val="el-GR" w:bidi="ar-SA"/>
        </w:rPr>
        <w:t xml:space="preserve"> : </w:t>
      </w:r>
    </w:p>
    <w:p w:rsidR="00CF4806" w:rsidRPr="00DB3B30" w:rsidRDefault="00CF4806" w:rsidP="00DB3B30">
      <w:pPr>
        <w:pStyle w:val="a9"/>
        <w:spacing w:line="360" w:lineRule="auto"/>
        <w:ind w:left="0"/>
        <w:rPr>
          <w:rFonts w:ascii="Century Gothic" w:hAnsi="Century Gothic"/>
          <w:i/>
          <w:sz w:val="24"/>
          <w:szCs w:val="24"/>
          <w:lang w:val="el-GR"/>
        </w:rPr>
      </w:pPr>
      <w:r w:rsidRPr="00DB3B30">
        <w:rPr>
          <w:rFonts w:ascii="Century Gothic" w:hAnsi="Century Gothic"/>
          <w:i/>
          <w:sz w:val="24"/>
          <w:szCs w:val="24"/>
          <w:lang w:val="el-GR"/>
        </w:rPr>
        <w:t xml:space="preserve">1)  08:30 αναχώρηση από τη </w:t>
      </w:r>
      <w:r w:rsidRPr="00B42421">
        <w:rPr>
          <w:rFonts w:ascii="Century Gothic" w:hAnsi="Century Gothic"/>
          <w:b/>
          <w:i/>
          <w:sz w:val="24"/>
          <w:szCs w:val="24"/>
          <w:lang w:val="el-GR"/>
        </w:rPr>
        <w:t>Βεργίνα</w:t>
      </w:r>
      <w:r w:rsidRPr="00DB3B30">
        <w:rPr>
          <w:rFonts w:ascii="Century Gothic" w:hAnsi="Century Gothic"/>
          <w:i/>
          <w:sz w:val="24"/>
          <w:szCs w:val="24"/>
          <w:lang w:val="el-GR"/>
        </w:rPr>
        <w:t xml:space="preserve">   </w:t>
      </w:r>
    </w:p>
    <w:p w:rsidR="00CF4806" w:rsidRPr="00DB3B30" w:rsidRDefault="00CF4806" w:rsidP="00DB3B30">
      <w:pPr>
        <w:pStyle w:val="a9"/>
        <w:spacing w:line="360" w:lineRule="auto"/>
        <w:ind w:left="0"/>
        <w:rPr>
          <w:rFonts w:ascii="Century Gothic" w:hAnsi="Century Gothic"/>
          <w:i/>
          <w:sz w:val="24"/>
          <w:szCs w:val="24"/>
          <w:lang w:val="el-GR"/>
        </w:rPr>
      </w:pPr>
      <w:r w:rsidRPr="00DB3B30">
        <w:rPr>
          <w:rFonts w:ascii="Century Gothic" w:hAnsi="Century Gothic"/>
          <w:i/>
          <w:sz w:val="24"/>
          <w:szCs w:val="24"/>
          <w:lang w:val="el-GR"/>
        </w:rPr>
        <w:t xml:space="preserve">2) 09:30 άφιξη στη </w:t>
      </w:r>
      <w:r w:rsidRPr="00B42421">
        <w:rPr>
          <w:rFonts w:ascii="Century Gothic" w:hAnsi="Century Gothic"/>
          <w:b/>
          <w:i/>
          <w:sz w:val="24"/>
          <w:szCs w:val="24"/>
          <w:lang w:val="el-GR"/>
        </w:rPr>
        <w:t>Σιάτιστα</w:t>
      </w:r>
      <w:r w:rsidRPr="00DB3B30">
        <w:rPr>
          <w:rFonts w:ascii="Century Gothic" w:hAnsi="Century Gothic"/>
          <w:i/>
          <w:sz w:val="24"/>
          <w:szCs w:val="24"/>
          <w:lang w:val="el-GR"/>
        </w:rPr>
        <w:t xml:space="preserve">- ξενάγηση στη Βιβλιοθήκη/ περιήγηση                                                                                                                           3) 12:00 άφιξη στον Προϊστορικό Λιμναίο Οικισμό </w:t>
      </w:r>
      <w:r w:rsidRPr="00B42421">
        <w:rPr>
          <w:rFonts w:ascii="Century Gothic" w:hAnsi="Century Gothic"/>
          <w:b/>
          <w:i/>
          <w:sz w:val="24"/>
          <w:szCs w:val="24"/>
          <w:lang w:val="el-GR"/>
        </w:rPr>
        <w:t>Δισπηλιού</w:t>
      </w:r>
      <w:r w:rsidRPr="00DB3B30">
        <w:rPr>
          <w:rFonts w:ascii="Century Gothic" w:hAnsi="Century Gothic"/>
          <w:i/>
          <w:sz w:val="24"/>
          <w:szCs w:val="24"/>
          <w:lang w:val="el-GR"/>
        </w:rPr>
        <w:t>- Ξενάγηση</w:t>
      </w:r>
    </w:p>
    <w:p w:rsidR="00CF4806" w:rsidRPr="00DB3B30" w:rsidRDefault="00CF4806" w:rsidP="00DB3B30">
      <w:pPr>
        <w:pStyle w:val="a9"/>
        <w:spacing w:line="360" w:lineRule="auto"/>
        <w:ind w:left="0"/>
        <w:rPr>
          <w:rFonts w:ascii="Century Gothic" w:hAnsi="Century Gothic"/>
          <w:i/>
          <w:sz w:val="24"/>
          <w:szCs w:val="24"/>
          <w:lang w:val="el-GR"/>
        </w:rPr>
      </w:pPr>
      <w:r w:rsidRPr="00DB3B30">
        <w:rPr>
          <w:rFonts w:ascii="Century Gothic" w:hAnsi="Century Gothic"/>
          <w:i/>
          <w:sz w:val="24"/>
          <w:szCs w:val="24"/>
          <w:lang w:val="el-GR"/>
        </w:rPr>
        <w:t xml:space="preserve">4) 13:30 άφιξη στην πόλη της </w:t>
      </w:r>
      <w:r w:rsidRPr="00B42421">
        <w:rPr>
          <w:rFonts w:ascii="Century Gothic" w:hAnsi="Century Gothic"/>
          <w:b/>
          <w:i/>
          <w:sz w:val="24"/>
          <w:szCs w:val="24"/>
          <w:lang w:val="el-GR"/>
        </w:rPr>
        <w:t>Καστοριάς</w:t>
      </w:r>
      <w:r w:rsidRPr="00DB3B30">
        <w:rPr>
          <w:rFonts w:ascii="Century Gothic" w:hAnsi="Century Gothic"/>
          <w:i/>
          <w:sz w:val="24"/>
          <w:szCs w:val="24"/>
          <w:lang w:val="el-GR"/>
        </w:rPr>
        <w:t xml:space="preserve">. Φαγητό- ελεύθερη περιήγηση                                                                                                                                   6) 17:00 αναχώρηση από την πόλη της </w:t>
      </w:r>
      <w:r w:rsidRPr="00B42421">
        <w:rPr>
          <w:rFonts w:ascii="Century Gothic" w:hAnsi="Century Gothic"/>
          <w:b/>
          <w:i/>
          <w:sz w:val="24"/>
          <w:szCs w:val="24"/>
          <w:lang w:val="el-GR"/>
        </w:rPr>
        <w:t>Καστοριάς</w:t>
      </w:r>
    </w:p>
    <w:p w:rsidR="00CF4806" w:rsidRPr="00DB3B30" w:rsidRDefault="00CF4806" w:rsidP="00DB3B30">
      <w:pPr>
        <w:pStyle w:val="a9"/>
        <w:spacing w:line="360" w:lineRule="auto"/>
        <w:ind w:left="0"/>
        <w:rPr>
          <w:rFonts w:ascii="Century Gothic" w:hAnsi="Century Gothic"/>
          <w:i/>
          <w:sz w:val="24"/>
          <w:szCs w:val="24"/>
          <w:lang w:val="el-GR"/>
        </w:rPr>
      </w:pPr>
      <w:r w:rsidRPr="00DB3B30">
        <w:rPr>
          <w:rFonts w:ascii="Century Gothic" w:hAnsi="Century Gothic"/>
          <w:i/>
          <w:sz w:val="24"/>
          <w:szCs w:val="24"/>
          <w:lang w:val="el-GR"/>
        </w:rPr>
        <w:t xml:space="preserve">7) 18:30 άφιξη στην </w:t>
      </w:r>
      <w:r w:rsidRPr="00B42421">
        <w:rPr>
          <w:rFonts w:ascii="Century Gothic" w:hAnsi="Century Gothic"/>
          <w:b/>
          <w:i/>
          <w:sz w:val="24"/>
          <w:szCs w:val="24"/>
          <w:lang w:val="el-GR"/>
        </w:rPr>
        <w:t>Βεργίνα</w:t>
      </w:r>
    </w:p>
    <w:p w:rsidR="00E362C0" w:rsidRPr="00CF4806" w:rsidRDefault="00A03188" w:rsidP="00DB3B30">
      <w:pPr>
        <w:spacing w:before="120" w:after="120" w:line="360" w:lineRule="auto"/>
        <w:ind w:right="5"/>
        <w:jc w:val="both"/>
        <w:rPr>
          <w:rFonts w:ascii="Century Gothic" w:hAnsi="Century Gothic"/>
        </w:rPr>
      </w:pPr>
      <w:r w:rsidRPr="00CF4806">
        <w:rPr>
          <w:rFonts w:ascii="Century Gothic" w:hAnsi="Century Gothic"/>
        </w:rPr>
        <w:t>Το μεταφορικό μέσο</w:t>
      </w:r>
      <w:r w:rsidR="00F07E22" w:rsidRPr="00CF4806">
        <w:rPr>
          <w:rFonts w:ascii="Century Gothic" w:hAnsi="Century Gothic"/>
        </w:rPr>
        <w:t xml:space="preserve"> που</w:t>
      </w:r>
      <w:r w:rsidRPr="00CF4806">
        <w:rPr>
          <w:rFonts w:ascii="Century Gothic" w:hAnsi="Century Gothic"/>
        </w:rPr>
        <w:t xml:space="preserve"> θα χρησιμοποιηθ</w:t>
      </w:r>
      <w:r w:rsidR="00DF0847" w:rsidRPr="00CF4806">
        <w:rPr>
          <w:rFonts w:ascii="Century Gothic" w:hAnsi="Century Gothic"/>
        </w:rPr>
        <w:t>εί</w:t>
      </w:r>
      <w:r w:rsidRPr="00CF4806">
        <w:rPr>
          <w:rFonts w:ascii="Century Gothic" w:hAnsi="Century Gothic"/>
        </w:rPr>
        <w:t xml:space="preserve"> είναι</w:t>
      </w:r>
      <w:r w:rsidR="00CF4806" w:rsidRPr="00CF4806">
        <w:rPr>
          <w:rFonts w:ascii="Century Gothic" w:hAnsi="Century Gothic"/>
        </w:rPr>
        <w:t xml:space="preserve"> </w:t>
      </w:r>
      <w:r w:rsidR="00CF4806" w:rsidRPr="00DB3B30">
        <w:rPr>
          <w:rFonts w:ascii="Century Gothic" w:hAnsi="Century Gothic"/>
          <w:b/>
        </w:rPr>
        <w:t>ένα</w:t>
      </w:r>
      <w:r w:rsidRPr="00CF4806">
        <w:rPr>
          <w:rFonts w:ascii="Century Gothic" w:hAnsi="Century Gothic"/>
        </w:rPr>
        <w:t xml:space="preserve"> τουριστικό</w:t>
      </w:r>
      <w:r w:rsidR="00F07E22" w:rsidRPr="00CF4806">
        <w:rPr>
          <w:rFonts w:ascii="Century Gothic" w:hAnsi="Century Gothic"/>
        </w:rPr>
        <w:t xml:space="preserve"> </w:t>
      </w:r>
      <w:r w:rsidRPr="00CF4806">
        <w:rPr>
          <w:rFonts w:ascii="Century Gothic" w:hAnsi="Century Gothic"/>
        </w:rPr>
        <w:t xml:space="preserve">λεωφορείο. </w:t>
      </w:r>
    </w:p>
    <w:p w:rsidR="00DB3B30" w:rsidRDefault="00DB3B30" w:rsidP="00DB3B30">
      <w:pPr>
        <w:spacing w:line="240" w:lineRule="auto"/>
        <w:jc w:val="both"/>
        <w:rPr>
          <w:rFonts w:ascii="Century Gothic" w:hAnsi="Century Gothic"/>
          <w:b/>
        </w:rPr>
      </w:pPr>
    </w:p>
    <w:p w:rsidR="00DB3B30" w:rsidRDefault="00DB3B30" w:rsidP="00DB3B30">
      <w:pPr>
        <w:spacing w:line="240" w:lineRule="auto"/>
        <w:jc w:val="both"/>
        <w:rPr>
          <w:rFonts w:ascii="Century Gothic" w:hAnsi="Century Gothic"/>
          <w:b/>
        </w:rPr>
      </w:pPr>
    </w:p>
    <w:p w:rsidR="002E6F99" w:rsidRPr="00CF4806" w:rsidRDefault="00F07E22" w:rsidP="00DB3B30">
      <w:pPr>
        <w:spacing w:line="240" w:lineRule="auto"/>
        <w:jc w:val="both"/>
        <w:rPr>
          <w:rFonts w:ascii="Century Gothic" w:hAnsi="Century Gothic"/>
          <w:b/>
        </w:rPr>
      </w:pPr>
      <w:r w:rsidRPr="00CF4806">
        <w:rPr>
          <w:rFonts w:ascii="Century Gothic" w:hAnsi="Century Gothic"/>
          <w:b/>
        </w:rPr>
        <w:lastRenderedPageBreak/>
        <w:t>1.</w:t>
      </w:r>
      <w:r w:rsidR="00DB3B30">
        <w:rPr>
          <w:rFonts w:ascii="Century Gothic" w:hAnsi="Century Gothic"/>
          <w:b/>
        </w:rPr>
        <w:t xml:space="preserve"> </w:t>
      </w:r>
      <w:r w:rsidR="002E6F99" w:rsidRPr="00CF4806">
        <w:rPr>
          <w:rFonts w:ascii="Century Gothic" w:hAnsi="Century Gothic"/>
          <w:b/>
        </w:rPr>
        <w:t xml:space="preserve">Δικαίωμα συμμετοχής : </w:t>
      </w:r>
      <w:r w:rsidR="002E6F99" w:rsidRPr="00CF4806">
        <w:rPr>
          <w:rFonts w:ascii="Century Gothic" w:hAnsi="Century Gothic"/>
        </w:rPr>
        <w:t>Δικαίωμα συμμετοχής στο διαγωνισμό έχουν</w:t>
      </w:r>
      <w:r w:rsidR="00884DE2" w:rsidRPr="00CF4806">
        <w:rPr>
          <w:rFonts w:ascii="Century Gothic" w:hAnsi="Century Gothic"/>
        </w:rPr>
        <w:t xml:space="preserve"> </w:t>
      </w:r>
      <w:r w:rsidR="00D02485" w:rsidRPr="00CF4806">
        <w:rPr>
          <w:rFonts w:ascii="Century Gothic" w:hAnsi="Century Gothic"/>
        </w:rPr>
        <w:t>όλα τα ταξιδιωτικά γραφεία.</w:t>
      </w:r>
    </w:p>
    <w:p w:rsidR="00160916" w:rsidRPr="00CF4806" w:rsidRDefault="00F07E22" w:rsidP="00DB3B30">
      <w:pPr>
        <w:spacing w:after="120" w:line="240" w:lineRule="auto"/>
        <w:jc w:val="both"/>
        <w:rPr>
          <w:rFonts w:ascii="Century Gothic" w:hAnsi="Century Gothic"/>
        </w:rPr>
      </w:pPr>
      <w:r w:rsidRPr="00CF4806">
        <w:rPr>
          <w:rFonts w:ascii="Century Gothic" w:hAnsi="Century Gothic"/>
          <w:b/>
        </w:rPr>
        <w:t>2.</w:t>
      </w:r>
      <w:r w:rsidR="00DB3B30">
        <w:rPr>
          <w:rFonts w:ascii="Century Gothic" w:hAnsi="Century Gothic"/>
          <w:b/>
        </w:rPr>
        <w:t xml:space="preserve"> </w:t>
      </w:r>
      <w:r w:rsidR="00EA7282" w:rsidRPr="00CF4806">
        <w:rPr>
          <w:rFonts w:ascii="Century Gothic" w:hAnsi="Century Gothic"/>
          <w:b/>
        </w:rPr>
        <w:t>Σύνταξη και υποβολή προσφορών :</w:t>
      </w:r>
      <w:r w:rsidR="00A03188" w:rsidRPr="00CF4806">
        <w:rPr>
          <w:rFonts w:ascii="Century Gothic" w:hAnsi="Century Gothic"/>
          <w:b/>
        </w:rPr>
        <w:t xml:space="preserve"> </w:t>
      </w:r>
      <w:r w:rsidR="00EA7282" w:rsidRPr="00CF4806">
        <w:rPr>
          <w:rFonts w:ascii="Century Gothic" w:hAnsi="Century Gothic"/>
        </w:rPr>
        <w:t xml:space="preserve">Οι προσφορές υποβάλλονται στο </w:t>
      </w:r>
      <w:r w:rsidR="00ED0A54" w:rsidRPr="00CF4806">
        <w:rPr>
          <w:rFonts w:ascii="Century Gothic" w:hAnsi="Century Gothic"/>
        </w:rPr>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CF4806">
        <w:rPr>
          <w:rFonts w:ascii="Century Gothic" w:hAnsi="Century Gothic"/>
        </w:rPr>
        <w:t xml:space="preserve"> Στην προσφορά υποχρεωτικά θα καταγράφονται</w:t>
      </w:r>
      <w:r w:rsidR="002F69C2" w:rsidRPr="00CF4806">
        <w:rPr>
          <w:rFonts w:ascii="Century Gothic" w:hAnsi="Century Gothic"/>
        </w:rPr>
        <w:t xml:space="preserve"> </w:t>
      </w:r>
      <w:r w:rsidR="00160916" w:rsidRPr="00CF4806">
        <w:rPr>
          <w:rFonts w:ascii="Century Gothic" w:hAnsi="Century Gothic"/>
        </w:rPr>
        <w:t>επίσης η Υποχρεωτική Ασφάλιση Ευθύνης Διοργανωτή, σύμφωνα με την κείμενη νομοθεσία, η  τελική συνολική τιμή της προφορά</w:t>
      </w:r>
      <w:r w:rsidR="00763CA8" w:rsidRPr="00CF4806">
        <w:rPr>
          <w:rFonts w:ascii="Century Gothic" w:hAnsi="Century Gothic"/>
        </w:rPr>
        <w:t>ς</w:t>
      </w:r>
      <w:r w:rsidR="00160916" w:rsidRPr="00CF4806">
        <w:rPr>
          <w:rFonts w:ascii="Century Gothic" w:hAnsi="Century Gothic"/>
        </w:rPr>
        <w:t xml:space="preserve">  και η επιβάρυνση ανά μαθητή.</w:t>
      </w:r>
    </w:p>
    <w:p w:rsidR="00F16EC3" w:rsidRPr="00CF4806" w:rsidRDefault="00D02485" w:rsidP="00DB3B30">
      <w:pPr>
        <w:spacing w:line="240" w:lineRule="auto"/>
        <w:jc w:val="both"/>
        <w:rPr>
          <w:rFonts w:ascii="Century Gothic" w:hAnsi="Century Gothic"/>
        </w:rPr>
      </w:pPr>
      <w:r w:rsidRPr="00CF4806">
        <w:rPr>
          <w:rFonts w:ascii="Century Gothic" w:hAnsi="Century Gothic"/>
          <w:b/>
        </w:rPr>
        <w:t>3</w:t>
      </w:r>
      <w:r w:rsidR="00884DE2" w:rsidRPr="00CF4806">
        <w:rPr>
          <w:rFonts w:ascii="Century Gothic" w:hAnsi="Century Gothic"/>
          <w:b/>
        </w:rPr>
        <w:t>. Αξιολόγηση προσφορών</w:t>
      </w:r>
      <w:r w:rsidR="00160916" w:rsidRPr="00CF4806">
        <w:rPr>
          <w:rFonts w:ascii="Century Gothic" w:hAnsi="Century Gothic"/>
        </w:rPr>
        <w:t xml:space="preserve"> :</w:t>
      </w:r>
      <w:r w:rsidR="00F16EC3" w:rsidRPr="00CF4806">
        <w:rPr>
          <w:rFonts w:ascii="Century Gothic" w:hAnsi="Century Gothic"/>
        </w:rPr>
        <w:t>Η αξιολόγηση των προσφορών πραγματοποιείται σε μια φάση που περιλαμβάνει τα παρακάτω επιμέρους στάδια:</w:t>
      </w:r>
    </w:p>
    <w:p w:rsidR="00F16EC3" w:rsidRPr="00CF4806" w:rsidRDefault="00F16EC3" w:rsidP="00DB3B30">
      <w:pPr>
        <w:numPr>
          <w:ilvl w:val="0"/>
          <w:numId w:val="6"/>
        </w:numPr>
        <w:spacing w:after="0" w:line="240" w:lineRule="auto"/>
        <w:ind w:left="714" w:hanging="357"/>
        <w:jc w:val="both"/>
        <w:rPr>
          <w:rFonts w:ascii="Century Gothic" w:hAnsi="Century Gothic"/>
        </w:rPr>
      </w:pPr>
      <w:r w:rsidRPr="00CF4806">
        <w:rPr>
          <w:rFonts w:ascii="Century Gothic" w:hAnsi="Century Gothic"/>
        </w:rPr>
        <w:t>Παραλαβή των φακέλων και αποσφράγιση προσφορών</w:t>
      </w:r>
    </w:p>
    <w:p w:rsidR="00F16EC3" w:rsidRPr="00CF4806" w:rsidRDefault="00F16EC3" w:rsidP="00DB3B30">
      <w:pPr>
        <w:numPr>
          <w:ilvl w:val="0"/>
          <w:numId w:val="6"/>
        </w:numPr>
        <w:spacing w:after="0" w:line="240" w:lineRule="auto"/>
        <w:ind w:left="714" w:hanging="357"/>
        <w:jc w:val="both"/>
        <w:rPr>
          <w:rFonts w:ascii="Century Gothic" w:hAnsi="Century Gothic"/>
        </w:rPr>
      </w:pPr>
      <w:r w:rsidRPr="00CF4806">
        <w:rPr>
          <w:rFonts w:ascii="Century Gothic" w:hAnsi="Century Gothic"/>
        </w:rPr>
        <w:t>Έλεγχος</w:t>
      </w:r>
    </w:p>
    <w:p w:rsidR="00F16EC3" w:rsidRPr="00CF4806" w:rsidRDefault="00F16EC3" w:rsidP="00DB3B30">
      <w:pPr>
        <w:numPr>
          <w:ilvl w:val="0"/>
          <w:numId w:val="6"/>
        </w:numPr>
        <w:spacing w:after="0" w:line="240" w:lineRule="auto"/>
        <w:ind w:left="714" w:hanging="357"/>
        <w:jc w:val="both"/>
        <w:rPr>
          <w:rFonts w:ascii="Century Gothic" w:hAnsi="Century Gothic"/>
        </w:rPr>
      </w:pPr>
      <w:r w:rsidRPr="00CF4806">
        <w:rPr>
          <w:rFonts w:ascii="Century Gothic" w:hAnsi="Century Gothic"/>
        </w:rPr>
        <w:t>Αξιολόγηση οικονομικής προσφοράς</w:t>
      </w:r>
    </w:p>
    <w:p w:rsidR="00F16EC3" w:rsidRPr="00CF4806" w:rsidRDefault="00F16EC3" w:rsidP="00DB3B30">
      <w:pPr>
        <w:numPr>
          <w:ilvl w:val="0"/>
          <w:numId w:val="6"/>
        </w:numPr>
        <w:spacing w:after="0" w:line="240" w:lineRule="auto"/>
        <w:ind w:left="714" w:hanging="357"/>
        <w:jc w:val="both"/>
        <w:rPr>
          <w:rFonts w:ascii="Century Gothic" w:hAnsi="Century Gothic"/>
        </w:rPr>
      </w:pPr>
      <w:r w:rsidRPr="00CF4806">
        <w:rPr>
          <w:rFonts w:ascii="Century Gothic" w:hAnsi="Century Gothic"/>
        </w:rPr>
        <w:t>Επιλογή αναδόχου</w:t>
      </w:r>
    </w:p>
    <w:p w:rsidR="00F16EC3" w:rsidRPr="00CF4806" w:rsidRDefault="00F16EC3" w:rsidP="00DB3B30">
      <w:pPr>
        <w:spacing w:line="240" w:lineRule="auto"/>
        <w:jc w:val="both"/>
        <w:rPr>
          <w:rFonts w:ascii="Century Gothic" w:hAnsi="Century Gothic"/>
        </w:rPr>
      </w:pPr>
      <w:r w:rsidRPr="00CF4806">
        <w:rPr>
          <w:rFonts w:ascii="Century Gothic" w:hAnsi="Century Gothic"/>
        </w:rPr>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E02905" w:rsidRPr="00CF4806" w:rsidRDefault="00F16EC3" w:rsidP="00DB3B30">
      <w:pPr>
        <w:spacing w:after="120" w:line="240" w:lineRule="auto"/>
        <w:ind w:left="720"/>
        <w:rPr>
          <w:rFonts w:ascii="Century Gothic" w:hAnsi="Century Gothic"/>
        </w:rPr>
      </w:pPr>
      <w:r w:rsidRPr="00CF4806">
        <w:rPr>
          <w:rFonts w:ascii="Century Gothic" w:hAnsi="Century Gothic"/>
        </w:rPr>
        <w:t>α) προσωπικά ή με εκπρόσωπο στο ενδιαφερόμενο σχολείο</w:t>
      </w:r>
      <w:r w:rsidR="00DB3B30">
        <w:rPr>
          <w:rFonts w:ascii="Century Gothic" w:hAnsi="Century Gothic"/>
        </w:rPr>
        <w:t xml:space="preserve">                                                                           </w:t>
      </w:r>
      <w:r w:rsidRPr="00CF4806">
        <w:rPr>
          <w:rFonts w:ascii="Century Gothic" w:hAnsi="Century Gothic"/>
        </w:rPr>
        <w:t>β) με συστημένη ταχυδρομική επιστολή που θα απευθύνεται στο ενδιαφερόμενο σχολείο</w:t>
      </w:r>
    </w:p>
    <w:p w:rsidR="00F16EC3" w:rsidRPr="00CF4806" w:rsidRDefault="00E02905" w:rsidP="00DB3B30">
      <w:pPr>
        <w:spacing w:after="120" w:line="240" w:lineRule="auto"/>
        <w:jc w:val="both"/>
        <w:rPr>
          <w:rFonts w:ascii="Century Gothic" w:hAnsi="Century Gothic"/>
        </w:rPr>
      </w:pPr>
      <w:r w:rsidRPr="00CF4806">
        <w:rPr>
          <w:rFonts w:ascii="Century Gothic" w:hAnsi="Century Gothic"/>
        </w:rPr>
        <w:t>Οι εκπρόθεσμες προσφορές δεν λαμβάνοντ</w:t>
      </w:r>
      <w:r w:rsidR="00E362C0" w:rsidRPr="00CF4806">
        <w:rPr>
          <w:rFonts w:ascii="Century Gothic" w:hAnsi="Century Gothic"/>
        </w:rPr>
        <w:t>αι υπόψη και επιστρέφονται χωρίς</w:t>
      </w:r>
      <w:r w:rsidRPr="00CF4806">
        <w:rPr>
          <w:rFonts w:ascii="Century Gothic" w:hAnsi="Century Gothic"/>
        </w:rPr>
        <w:t xml:space="preserve"> να αποσφραγισθούν, έστω και αν η καθυστέρηση οφείλεται σε οποιαδήποτε αιτία του ταχυδρομείου</w:t>
      </w:r>
      <w:r w:rsidR="00F16EC3" w:rsidRPr="00CF4806">
        <w:rPr>
          <w:rFonts w:ascii="Century Gothic" w:hAnsi="Century Gothic"/>
        </w:rPr>
        <w:t xml:space="preserve"> </w:t>
      </w:r>
      <w:r w:rsidRPr="00CF4806">
        <w:rPr>
          <w:rFonts w:ascii="Century Gothic" w:hAnsi="Century Gothic"/>
        </w:rPr>
        <w:t>, των διανομέων, των μέσων συγκοινωνίας.</w:t>
      </w:r>
    </w:p>
    <w:p w:rsidR="00670A5C" w:rsidRPr="00CF4806" w:rsidRDefault="00D02485" w:rsidP="00DB3B30">
      <w:pPr>
        <w:spacing w:line="240" w:lineRule="auto"/>
        <w:jc w:val="both"/>
        <w:rPr>
          <w:rFonts w:ascii="Century Gothic" w:hAnsi="Century Gothic"/>
          <w:b/>
        </w:rPr>
      </w:pPr>
      <w:r w:rsidRPr="00CF4806">
        <w:rPr>
          <w:rFonts w:ascii="Century Gothic" w:hAnsi="Century Gothic"/>
          <w:b/>
        </w:rPr>
        <w:t>4.</w:t>
      </w:r>
      <w:r w:rsidR="00670A5C" w:rsidRPr="00CF4806">
        <w:rPr>
          <w:rFonts w:ascii="Century Gothic" w:hAnsi="Century Gothic"/>
          <w:b/>
        </w:rPr>
        <w:t>Επιλογή αναδόχου</w:t>
      </w:r>
    </w:p>
    <w:p w:rsidR="00596AE5" w:rsidRPr="00CF4806" w:rsidRDefault="00670A5C" w:rsidP="00DB3B30">
      <w:pPr>
        <w:pStyle w:val="Web"/>
        <w:spacing w:before="78" w:beforeAutospacing="0" w:after="0" w:afterAutospacing="0"/>
        <w:ind w:firstLine="360"/>
        <w:jc w:val="both"/>
        <w:rPr>
          <w:rFonts w:ascii="Century Gothic" w:hAnsi="Century Gothic"/>
          <w:color w:val="0C231A"/>
          <w:sz w:val="22"/>
          <w:szCs w:val="22"/>
        </w:rPr>
      </w:pPr>
      <w:r w:rsidRPr="00CF4806">
        <w:rPr>
          <w:rFonts w:ascii="Century Gothic" w:hAnsi="Century Gothic"/>
          <w:sz w:val="22"/>
          <w:szCs w:val="22"/>
        </w:rPr>
        <w:t xml:space="preserve">Για την αξιολόγηση των προσφορών και την επιλογή της πλέον συμφέρουσας από οικονομική </w:t>
      </w:r>
      <w:r w:rsidR="00DB3B30">
        <w:rPr>
          <w:rFonts w:ascii="Century Gothic" w:hAnsi="Century Gothic"/>
          <w:sz w:val="22"/>
          <w:szCs w:val="22"/>
        </w:rPr>
        <w:t>και ποιοτική</w:t>
      </w:r>
      <w:r w:rsidR="00DB3B30" w:rsidRPr="00DB3B30">
        <w:rPr>
          <w:rFonts w:ascii="Century Gothic" w:hAnsi="Century Gothic"/>
          <w:sz w:val="22"/>
          <w:szCs w:val="22"/>
        </w:rPr>
        <w:t xml:space="preserve"> </w:t>
      </w:r>
      <w:r w:rsidRPr="00CF4806">
        <w:rPr>
          <w:rFonts w:ascii="Century Gothic" w:hAnsi="Century Gothic"/>
          <w:sz w:val="22"/>
          <w:szCs w:val="22"/>
        </w:rPr>
        <w:t>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CF4806">
        <w:rPr>
          <w:rFonts w:ascii="Century Gothic" w:hAnsi="Century Gothic"/>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CF4806">
        <w:rPr>
          <w:rFonts w:ascii="Century Gothic" w:hAnsi="Century Gothic"/>
          <w:sz w:val="22"/>
          <w:szCs w:val="22"/>
        </w:rPr>
        <w:t xml:space="preserve"> Το εν λόγω πρακτικό, εφόσον ζητηθεί, κοινοποιείται από το Διευθυντή</w:t>
      </w:r>
      <w:r w:rsidR="009B529A" w:rsidRPr="00CF4806">
        <w:rPr>
          <w:rFonts w:ascii="Century Gothic" w:hAnsi="Century Gothic"/>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CF4806">
        <w:rPr>
          <w:rFonts w:ascii="Century Gothic" w:hAnsi="Century Gothic"/>
          <w:color w:val="0C231A"/>
          <w:sz w:val="22"/>
          <w:szCs w:val="22"/>
        </w:rPr>
        <w:t xml:space="preserve"> από τη σύνταξη του πρακτικού </w:t>
      </w:r>
      <w:r w:rsidR="00FD423B" w:rsidRPr="00CF4806">
        <w:rPr>
          <w:rFonts w:ascii="Century Gothic" w:hAnsi="Century Gothic"/>
          <w:color w:val="0C231A"/>
          <w:sz w:val="22"/>
          <w:szCs w:val="22"/>
        </w:rPr>
        <w:t xml:space="preserve"> </w:t>
      </w:r>
      <w:r w:rsidR="009B529A" w:rsidRPr="00CF4806">
        <w:rPr>
          <w:rFonts w:ascii="Century Gothic" w:hAnsi="Century Gothic"/>
          <w:color w:val="0C231A"/>
          <w:sz w:val="22"/>
          <w:szCs w:val="22"/>
        </w:rPr>
        <w:t xml:space="preserve">επιλογής. </w:t>
      </w:r>
      <w:r w:rsidR="00596AE5" w:rsidRPr="00CF4806">
        <w:rPr>
          <w:rFonts w:ascii="Century Gothic" w:hAnsi="Century Gothic"/>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CF4806" w:rsidRDefault="00596AE5" w:rsidP="00DB3B30">
      <w:pPr>
        <w:pStyle w:val="Web"/>
        <w:spacing w:before="78" w:beforeAutospacing="0" w:after="0" w:afterAutospacing="0"/>
        <w:jc w:val="both"/>
        <w:rPr>
          <w:rFonts w:ascii="Century Gothic" w:hAnsi="Century Gothic"/>
          <w:color w:val="0C231A"/>
          <w:sz w:val="22"/>
          <w:szCs w:val="22"/>
        </w:rPr>
      </w:pPr>
      <w:r w:rsidRPr="00CF4806">
        <w:rPr>
          <w:rFonts w:ascii="Century Gothic" w:hAnsi="Century Gothic"/>
          <w:color w:val="0C231A"/>
          <w:sz w:val="22"/>
          <w:szCs w:val="22"/>
        </w:rPr>
        <w:t>i. Το εγκεκριμένο από το Σύλλογο Διδασκόντων Καθηγητών αναλυτικό πρόγραμμα της εκδρομής.</w:t>
      </w:r>
    </w:p>
    <w:p w:rsidR="00596AE5" w:rsidRPr="00CF4806" w:rsidRDefault="00596AE5" w:rsidP="00DB3B30">
      <w:pPr>
        <w:pStyle w:val="Web"/>
        <w:spacing w:before="78" w:beforeAutospacing="0" w:after="0" w:afterAutospacing="0"/>
        <w:jc w:val="both"/>
        <w:rPr>
          <w:rFonts w:ascii="Century Gothic" w:hAnsi="Century Gothic"/>
          <w:color w:val="0C231A"/>
          <w:sz w:val="22"/>
          <w:szCs w:val="22"/>
        </w:rPr>
      </w:pPr>
      <w:r w:rsidRPr="00CF4806">
        <w:rPr>
          <w:rFonts w:ascii="Century Gothic" w:hAnsi="Century Gothic"/>
          <w:color w:val="0C231A"/>
          <w:sz w:val="22"/>
          <w:szCs w:val="22"/>
        </w:rPr>
        <w:t>ii. Η Ασφάλεια αστικής επαγγελματικής ευθύνης.</w:t>
      </w:r>
    </w:p>
    <w:p w:rsidR="00596AE5" w:rsidRPr="00CF4806" w:rsidRDefault="00596AE5" w:rsidP="00DB3B30">
      <w:pPr>
        <w:pStyle w:val="Web"/>
        <w:spacing w:before="78" w:beforeAutospacing="0" w:after="0" w:afterAutospacing="0"/>
        <w:jc w:val="both"/>
        <w:rPr>
          <w:rFonts w:ascii="Century Gothic" w:hAnsi="Century Gothic"/>
          <w:color w:val="0C231A"/>
          <w:sz w:val="22"/>
          <w:szCs w:val="22"/>
        </w:rPr>
      </w:pPr>
      <w:r w:rsidRPr="00CF4806">
        <w:rPr>
          <w:rFonts w:ascii="Century Gothic" w:hAnsi="Century Gothic"/>
          <w:color w:val="0C231A"/>
          <w:sz w:val="22"/>
          <w:szCs w:val="22"/>
        </w:rPr>
        <w:t>i</w:t>
      </w:r>
      <w:r w:rsidR="002F69C2" w:rsidRPr="00CF4806">
        <w:rPr>
          <w:rFonts w:ascii="Century Gothic" w:hAnsi="Century Gothic"/>
          <w:color w:val="0C231A"/>
          <w:sz w:val="22"/>
          <w:szCs w:val="22"/>
          <w:lang w:val="en-US"/>
        </w:rPr>
        <w:t>ii</w:t>
      </w:r>
      <w:r w:rsidRPr="00CF4806">
        <w:rPr>
          <w:rFonts w:ascii="Century Gothic" w:hAnsi="Century Gothic"/>
          <w:color w:val="0C231A"/>
          <w:sz w:val="22"/>
          <w:szCs w:val="22"/>
        </w:rPr>
        <w:t>. Το συνολικό κόστος της εκδρομής και κόστος ανά μαθητή.</w:t>
      </w:r>
    </w:p>
    <w:p w:rsidR="00596AE5" w:rsidRPr="00CF4806" w:rsidRDefault="002F69C2" w:rsidP="00DB3B30">
      <w:pPr>
        <w:pStyle w:val="Web"/>
        <w:spacing w:before="78" w:beforeAutospacing="0" w:after="0" w:afterAutospacing="0"/>
        <w:jc w:val="both"/>
        <w:rPr>
          <w:rFonts w:ascii="Century Gothic" w:hAnsi="Century Gothic"/>
          <w:color w:val="0C231A"/>
          <w:sz w:val="22"/>
          <w:szCs w:val="22"/>
        </w:rPr>
      </w:pPr>
      <w:r w:rsidRPr="00CF4806">
        <w:rPr>
          <w:rFonts w:ascii="Century Gothic" w:hAnsi="Century Gothic"/>
          <w:color w:val="0C231A"/>
          <w:sz w:val="22"/>
          <w:szCs w:val="22"/>
          <w:lang w:val="en-US"/>
        </w:rPr>
        <w:t>i</w:t>
      </w:r>
      <w:r w:rsidR="00596AE5" w:rsidRPr="00CF4806">
        <w:rPr>
          <w:rFonts w:ascii="Century Gothic" w:hAnsi="Century Gothic"/>
          <w:color w:val="0C231A"/>
          <w:sz w:val="22"/>
          <w:szCs w:val="22"/>
        </w:rPr>
        <w:t>v. Τους Γενικούς Όρους συμμετοχής στην εκδρομή.</w:t>
      </w:r>
    </w:p>
    <w:p w:rsidR="00DB3B30" w:rsidRDefault="00596AE5" w:rsidP="00DB3B30">
      <w:pPr>
        <w:pStyle w:val="Web"/>
        <w:spacing w:before="78" w:beforeAutospacing="0" w:after="0" w:afterAutospacing="0"/>
        <w:jc w:val="both"/>
        <w:rPr>
          <w:rFonts w:ascii="Century Gothic" w:hAnsi="Century Gothic"/>
        </w:rPr>
      </w:pPr>
      <w:r w:rsidRPr="00CF4806">
        <w:rPr>
          <w:rFonts w:ascii="Century Gothic" w:hAnsi="Century Gothic"/>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r w:rsidR="00462740" w:rsidRPr="00CF4806">
        <w:rPr>
          <w:rFonts w:ascii="Century Gothic" w:hAnsi="Century Gothic"/>
        </w:rPr>
        <w:t xml:space="preserve">   </w:t>
      </w:r>
    </w:p>
    <w:p w:rsidR="002F69C2" w:rsidRPr="00CF4806" w:rsidRDefault="00462740" w:rsidP="00DB3B30">
      <w:pPr>
        <w:pStyle w:val="Web"/>
        <w:spacing w:before="78" w:beforeAutospacing="0" w:after="0" w:afterAutospacing="0"/>
        <w:jc w:val="both"/>
        <w:rPr>
          <w:rFonts w:ascii="Century Gothic" w:hAnsi="Century Gothic"/>
        </w:rPr>
      </w:pPr>
      <w:r w:rsidRPr="00CF4806">
        <w:rPr>
          <w:rFonts w:ascii="Century Gothic" w:hAnsi="Century Gothic"/>
        </w:rPr>
        <w:t xml:space="preserve">                                                                                                                </w:t>
      </w:r>
      <w:r w:rsidR="002F69C2" w:rsidRPr="00CF4806">
        <w:rPr>
          <w:rFonts w:ascii="Century Gothic" w:hAnsi="Century Gothic"/>
        </w:rPr>
        <w:t xml:space="preserve">   </w:t>
      </w:r>
    </w:p>
    <w:p w:rsidR="002F69C2" w:rsidRPr="00CF4806" w:rsidRDefault="002F69C2" w:rsidP="00DB3B30">
      <w:pPr>
        <w:ind w:left="5760"/>
        <w:jc w:val="both"/>
        <w:rPr>
          <w:rFonts w:ascii="Century Gothic" w:hAnsi="Century Gothic"/>
        </w:rPr>
      </w:pPr>
      <w:r w:rsidRPr="00CF4806">
        <w:rPr>
          <w:rFonts w:ascii="Century Gothic" w:hAnsi="Century Gothic"/>
        </w:rPr>
        <w:t xml:space="preserve">         </w:t>
      </w:r>
      <w:r w:rsidR="00A03188" w:rsidRPr="00CF4806">
        <w:rPr>
          <w:rFonts w:ascii="Century Gothic" w:hAnsi="Century Gothic"/>
          <w:b/>
        </w:rPr>
        <w:t xml:space="preserve">Ο </w:t>
      </w:r>
      <w:r w:rsidR="00462740" w:rsidRPr="00CF4806">
        <w:rPr>
          <w:rFonts w:ascii="Century Gothic" w:hAnsi="Century Gothic"/>
          <w:b/>
        </w:rPr>
        <w:t>ΔΙΕΥΘΥΝΤΗΣ ΤΟΥ ΣΧΟΛΕΙΟΥ</w:t>
      </w:r>
      <w:r w:rsidR="008F20CE" w:rsidRPr="00CF4806">
        <w:rPr>
          <w:rFonts w:ascii="Century Gothic" w:hAnsi="Century Gothic"/>
        </w:rPr>
        <w:t xml:space="preserve">  </w:t>
      </w:r>
      <w:r w:rsidR="00A03188" w:rsidRPr="00CF4806">
        <w:rPr>
          <w:rFonts w:ascii="Century Gothic" w:hAnsi="Century Gothic"/>
        </w:rPr>
        <w:tab/>
      </w:r>
      <w:r w:rsidRPr="00CF4806">
        <w:rPr>
          <w:rFonts w:ascii="Century Gothic" w:hAnsi="Century Gothic"/>
        </w:rPr>
        <w:t xml:space="preserve">        </w:t>
      </w:r>
    </w:p>
    <w:p w:rsidR="008F20CE" w:rsidRPr="00CF4806" w:rsidRDefault="002F69C2" w:rsidP="002F69C2">
      <w:pPr>
        <w:ind w:left="5760" w:firstLine="720"/>
        <w:jc w:val="both"/>
        <w:rPr>
          <w:rFonts w:ascii="Century Gothic" w:hAnsi="Century Gothic"/>
        </w:rPr>
      </w:pPr>
      <w:r w:rsidRPr="00CF4806">
        <w:rPr>
          <w:rFonts w:ascii="Century Gothic" w:hAnsi="Century Gothic"/>
        </w:rPr>
        <w:t xml:space="preserve"> </w:t>
      </w:r>
      <w:r w:rsidR="00306A0B" w:rsidRPr="00CF4806">
        <w:rPr>
          <w:rFonts w:ascii="Century Gothic" w:hAnsi="Century Gothic"/>
        </w:rPr>
        <w:t>ΓΑΛΛΗΣ ΚΩΝΣΤΑΝΤΙΝΟΣ</w:t>
      </w:r>
      <w:r w:rsidR="00A03188" w:rsidRPr="00CF4806">
        <w:rPr>
          <w:rFonts w:ascii="Century Gothic" w:hAnsi="Century Gothic"/>
        </w:rPr>
        <w:t xml:space="preserve"> </w:t>
      </w:r>
    </w:p>
    <w:sectPr w:rsidR="008F20CE" w:rsidRPr="00CF4806" w:rsidSect="00DB3B30">
      <w:footerReference w:type="default" r:id="rId9"/>
      <w:pgSz w:w="11906" w:h="16838"/>
      <w:pgMar w:top="284" w:right="720" w:bottom="567" w:left="720"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050" w:rsidRDefault="00877050" w:rsidP="00E02905">
      <w:pPr>
        <w:spacing w:after="0" w:line="240" w:lineRule="auto"/>
      </w:pPr>
      <w:r>
        <w:separator/>
      </w:r>
    </w:p>
  </w:endnote>
  <w:endnote w:type="continuationSeparator" w:id="1">
    <w:p w:rsidR="00877050" w:rsidRDefault="00877050"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2A6581">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050" w:rsidRDefault="00877050" w:rsidP="00E02905">
      <w:pPr>
        <w:spacing w:after="0" w:line="240" w:lineRule="auto"/>
      </w:pPr>
      <w:r>
        <w:separator/>
      </w:r>
    </w:p>
  </w:footnote>
  <w:footnote w:type="continuationSeparator" w:id="1">
    <w:p w:rsidR="00877050" w:rsidRDefault="00877050"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C877A9"/>
    <w:multiLevelType w:val="hybridMultilevel"/>
    <w:tmpl w:val="49CA1CF0"/>
    <w:lvl w:ilvl="0" w:tplc="78F48AE4">
      <w:start w:val="1"/>
      <w:numFmt w:val="decimal"/>
      <w:lvlText w:val="%1)"/>
      <w:lvlJc w:val="left"/>
      <w:pPr>
        <w:ind w:left="720" w:hanging="360"/>
      </w:pPr>
      <w:rPr>
        <w:rFonts w:ascii="Cambria" w:eastAsia="Times New Roman" w:hAnsi="Cambria"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E53C3"/>
    <w:rsid w:val="00114F87"/>
    <w:rsid w:val="00160916"/>
    <w:rsid w:val="00162AB5"/>
    <w:rsid w:val="001F4DF2"/>
    <w:rsid w:val="00214A24"/>
    <w:rsid w:val="00246AC3"/>
    <w:rsid w:val="00247A16"/>
    <w:rsid w:val="002A6581"/>
    <w:rsid w:val="002C425D"/>
    <w:rsid w:val="002C6BF3"/>
    <w:rsid w:val="002E6F99"/>
    <w:rsid w:val="002F69C2"/>
    <w:rsid w:val="00306A0B"/>
    <w:rsid w:val="00337C51"/>
    <w:rsid w:val="003B0B05"/>
    <w:rsid w:val="003D4E7E"/>
    <w:rsid w:val="00404F42"/>
    <w:rsid w:val="00462740"/>
    <w:rsid w:val="00477456"/>
    <w:rsid w:val="004F4EE1"/>
    <w:rsid w:val="00596AE5"/>
    <w:rsid w:val="00670A5C"/>
    <w:rsid w:val="0067436E"/>
    <w:rsid w:val="006A7DC8"/>
    <w:rsid w:val="007134A5"/>
    <w:rsid w:val="00722B4A"/>
    <w:rsid w:val="007434ED"/>
    <w:rsid w:val="00755382"/>
    <w:rsid w:val="00763CA8"/>
    <w:rsid w:val="00770765"/>
    <w:rsid w:val="00780A0D"/>
    <w:rsid w:val="00781A15"/>
    <w:rsid w:val="007B41E4"/>
    <w:rsid w:val="007B5FEE"/>
    <w:rsid w:val="007D14C8"/>
    <w:rsid w:val="008113DE"/>
    <w:rsid w:val="00833B06"/>
    <w:rsid w:val="00877050"/>
    <w:rsid w:val="00884DE2"/>
    <w:rsid w:val="008A1D81"/>
    <w:rsid w:val="008F20CE"/>
    <w:rsid w:val="009106B5"/>
    <w:rsid w:val="009116D1"/>
    <w:rsid w:val="009211FD"/>
    <w:rsid w:val="00940416"/>
    <w:rsid w:val="009713C6"/>
    <w:rsid w:val="00974A37"/>
    <w:rsid w:val="009B529A"/>
    <w:rsid w:val="009C6597"/>
    <w:rsid w:val="009E6FCD"/>
    <w:rsid w:val="009F73E2"/>
    <w:rsid w:val="00A03188"/>
    <w:rsid w:val="00A14570"/>
    <w:rsid w:val="00A414FE"/>
    <w:rsid w:val="00AD2B4F"/>
    <w:rsid w:val="00AF3910"/>
    <w:rsid w:val="00B22BFA"/>
    <w:rsid w:val="00B42421"/>
    <w:rsid w:val="00B47E95"/>
    <w:rsid w:val="00BD38B2"/>
    <w:rsid w:val="00C37B48"/>
    <w:rsid w:val="00C37E9F"/>
    <w:rsid w:val="00C777A2"/>
    <w:rsid w:val="00CF4806"/>
    <w:rsid w:val="00D02485"/>
    <w:rsid w:val="00D66F4D"/>
    <w:rsid w:val="00DB3B30"/>
    <w:rsid w:val="00DD6A93"/>
    <w:rsid w:val="00DF0847"/>
    <w:rsid w:val="00E011CA"/>
    <w:rsid w:val="00E02905"/>
    <w:rsid w:val="00E26AF2"/>
    <w:rsid w:val="00E3478F"/>
    <w:rsid w:val="00E362C0"/>
    <w:rsid w:val="00E51CF5"/>
    <w:rsid w:val="00E525EA"/>
    <w:rsid w:val="00E64AA5"/>
    <w:rsid w:val="00EA0FF2"/>
    <w:rsid w:val="00EA7282"/>
    <w:rsid w:val="00ED0A54"/>
    <w:rsid w:val="00F07E22"/>
    <w:rsid w:val="00F16EC3"/>
    <w:rsid w:val="00F5389B"/>
    <w:rsid w:val="00F857FE"/>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paragraph" w:styleId="2">
    <w:name w:val="heading 2"/>
    <w:basedOn w:val="a"/>
    <w:next w:val="a"/>
    <w:link w:val="2Char"/>
    <w:qFormat/>
    <w:rsid w:val="002C425D"/>
    <w:pPr>
      <w:keepNext/>
      <w:spacing w:after="0" w:line="240" w:lineRule="auto"/>
      <w:outlineLvl w:val="1"/>
    </w:pPr>
    <w:rPr>
      <w:rFonts w:ascii="Times New Roman" w:eastAsia="Times New Roman" w:hAnsi="Times New Roman"/>
      <w:b/>
      <w:sz w:val="16"/>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character" w:customStyle="1" w:styleId="2Char">
    <w:name w:val="Επικεφαλίδα 2 Char"/>
    <w:basedOn w:val="a0"/>
    <w:link w:val="2"/>
    <w:rsid w:val="002C425D"/>
    <w:rPr>
      <w:rFonts w:ascii="Times New Roman" w:eastAsia="Times New Roman" w:hAnsi="Times New Roman"/>
      <w:b/>
      <w:sz w:val="16"/>
      <w:lang w:val="en-US"/>
    </w:rPr>
  </w:style>
  <w:style w:type="character" w:styleId="-">
    <w:name w:val="Hyperlink"/>
    <w:basedOn w:val="a0"/>
    <w:rsid w:val="002C425D"/>
    <w:rPr>
      <w:color w:val="0000FF"/>
      <w:u w:val="single"/>
    </w:rPr>
  </w:style>
  <w:style w:type="paragraph" w:styleId="a9">
    <w:name w:val="List Paragraph"/>
    <w:basedOn w:val="a"/>
    <w:uiPriority w:val="34"/>
    <w:qFormat/>
    <w:rsid w:val="00A03188"/>
    <w:pPr>
      <w:spacing w:line="252" w:lineRule="auto"/>
      <w:ind w:left="720"/>
      <w:contextualSpacing/>
    </w:pPr>
    <w:rPr>
      <w:rFonts w:ascii="Cambria" w:eastAsia="Times New Roman" w:hAnsi="Cambria"/>
      <w:lang w:val="en-US" w:bidi="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gym-vergin.ima.sch.g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4983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5894</CharactersWithSpaces>
  <SharedDoc>false</SharedDoc>
  <HLinks>
    <vt:vector size="6" baseType="variant">
      <vt:variant>
        <vt:i4>6946816</vt:i4>
      </vt:variant>
      <vt:variant>
        <vt:i4>0</vt:i4>
      </vt:variant>
      <vt:variant>
        <vt:i4>0</vt:i4>
      </vt:variant>
      <vt:variant>
        <vt:i4>5</vt:i4>
      </vt:variant>
      <vt:variant>
        <vt:lpwstr>mailto:mail@gym-vergin.ima.sch.gr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2017-03-28T07:20:00Z</cp:lastPrinted>
  <dcterms:created xsi:type="dcterms:W3CDTF">2019-03-08T11:21:00Z</dcterms:created>
  <dcterms:modified xsi:type="dcterms:W3CDTF">2019-03-08T11:21:00Z</dcterms:modified>
</cp:coreProperties>
</file>