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9F4" w:rsidRPr="009009F4" w:rsidRDefault="007A0AC9" w:rsidP="009009F4">
      <w:pPr>
        <w:spacing w:before="120" w:after="120" w:line="360" w:lineRule="auto"/>
        <w:ind w:right="68"/>
        <w:jc w:val="both"/>
      </w:pPr>
      <w:r w:rsidRPr="009009F4">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1"/>
        <w:gridCol w:w="5341"/>
      </w:tblGrid>
      <w:tr w:rsidR="009009F4" w:rsidRPr="00022C19" w:rsidTr="00022C19">
        <w:tc>
          <w:tcPr>
            <w:tcW w:w="5341" w:type="dxa"/>
          </w:tcPr>
          <w:p w:rsidR="009009F4" w:rsidRPr="00022C19" w:rsidRDefault="009009F4" w:rsidP="00022C19">
            <w:pPr>
              <w:spacing w:before="120" w:after="120" w:line="360" w:lineRule="auto"/>
              <w:ind w:right="68"/>
              <w:jc w:val="both"/>
              <w:rPr>
                <w:b/>
              </w:rPr>
            </w:pPr>
            <w:r w:rsidRPr="00022C19">
              <w:rPr>
                <w:b/>
              </w:rPr>
              <w:t>ΑΝΑΡΤΗΤΕΟ ΣΤΟ ΔΙΑΔΙΚΤΥΟ</w:t>
            </w:r>
          </w:p>
          <w:tbl>
            <w:tblPr>
              <w:tblW w:w="0" w:type="auto"/>
              <w:tblLook w:val="0000"/>
            </w:tblPr>
            <w:tblGrid>
              <w:gridCol w:w="5125"/>
            </w:tblGrid>
            <w:tr w:rsidR="009009F4" w:rsidRPr="009009F4" w:rsidTr="00022C19">
              <w:tc>
                <w:tcPr>
                  <w:tcW w:w="5353" w:type="dxa"/>
                </w:tcPr>
                <w:p w:rsidR="009009F4" w:rsidRPr="009009F4" w:rsidRDefault="009009F4" w:rsidP="00022C19">
                  <w:pPr>
                    <w:spacing w:after="0" w:line="240" w:lineRule="auto"/>
                    <w:ind w:right="-4788" w:firstLine="720"/>
                    <w:rPr>
                      <w:sz w:val="20"/>
                      <w:szCs w:val="20"/>
                      <w:lang w:eastAsia="el-GR"/>
                    </w:rPr>
                  </w:pPr>
                  <w:r w:rsidRPr="009009F4">
                    <w:rPr>
                      <w:b/>
                      <w:sz w:val="20"/>
                      <w:szCs w:val="20"/>
                      <w:lang w:eastAsia="el-GR"/>
                    </w:rPr>
                    <w:t xml:space="preserve">     </w:t>
                  </w:r>
                  <w:r w:rsidR="00F531F3">
                    <w:rPr>
                      <w:b/>
                      <w:noProof/>
                      <w:sz w:val="20"/>
                      <w:szCs w:val="20"/>
                      <w:lang w:eastAsia="el-GR"/>
                    </w:rPr>
                    <w:drawing>
                      <wp:inline distT="0" distB="0" distL="0" distR="0">
                        <wp:extent cx="527050" cy="527050"/>
                        <wp:effectExtent l="19050" t="0" r="635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527050" cy="527050"/>
                                </a:xfrm>
                                <a:prstGeom prst="rect">
                                  <a:avLst/>
                                </a:prstGeom>
                                <a:noFill/>
                                <a:ln w="9525">
                                  <a:noFill/>
                                  <a:miter lim="800000"/>
                                  <a:headEnd/>
                                  <a:tailEnd/>
                                </a:ln>
                              </pic:spPr>
                            </pic:pic>
                          </a:graphicData>
                        </a:graphic>
                      </wp:inline>
                    </w:drawing>
                  </w:r>
                </w:p>
              </w:tc>
            </w:tr>
            <w:tr w:rsidR="009009F4" w:rsidRPr="009009F4" w:rsidTr="00022C19">
              <w:trPr>
                <w:trHeight w:val="263"/>
              </w:trPr>
              <w:tc>
                <w:tcPr>
                  <w:tcW w:w="5353" w:type="dxa"/>
                  <w:vAlign w:val="center"/>
                </w:tcPr>
                <w:p w:rsidR="009009F4" w:rsidRPr="009009F4" w:rsidRDefault="009009F4" w:rsidP="00022C19">
                  <w:pPr>
                    <w:spacing w:after="0" w:line="240" w:lineRule="auto"/>
                    <w:rPr>
                      <w:sz w:val="24"/>
                      <w:szCs w:val="20"/>
                      <w:lang w:eastAsia="el-GR"/>
                    </w:rPr>
                  </w:pPr>
                  <w:r w:rsidRPr="009009F4">
                    <w:rPr>
                      <w:b/>
                      <w:sz w:val="24"/>
                      <w:szCs w:val="20"/>
                      <w:lang w:eastAsia="el-GR"/>
                    </w:rPr>
                    <w:t>ΕΛΛΗΝΙΚΗ ΔΗΜΟΚΡΑΤΙΑ</w:t>
                  </w:r>
                </w:p>
              </w:tc>
            </w:tr>
            <w:tr w:rsidR="009009F4" w:rsidRPr="009009F4" w:rsidTr="00022C19">
              <w:trPr>
                <w:trHeight w:val="263"/>
              </w:trPr>
              <w:tc>
                <w:tcPr>
                  <w:tcW w:w="5353" w:type="dxa"/>
                </w:tcPr>
                <w:p w:rsidR="009009F4" w:rsidRPr="009009F4" w:rsidRDefault="009009F4" w:rsidP="00022C19">
                  <w:pPr>
                    <w:tabs>
                      <w:tab w:val="left" w:pos="144"/>
                    </w:tabs>
                    <w:spacing w:after="0" w:line="240" w:lineRule="auto"/>
                    <w:rPr>
                      <w:b/>
                      <w:lang w:eastAsia="el-GR"/>
                    </w:rPr>
                  </w:pPr>
                  <w:r w:rsidRPr="009009F4">
                    <w:rPr>
                      <w:b/>
                      <w:lang w:eastAsia="el-GR"/>
                    </w:rPr>
                    <w:t>ΥΠΟΥΡΓΕΙΟ ΠΑΙΔΕΙΑΣ ΔΙΑ ΒΙΟΥ ΜΑΘΗΣΗΣ</w:t>
                  </w:r>
                </w:p>
              </w:tc>
            </w:tr>
            <w:tr w:rsidR="009009F4" w:rsidRPr="009009F4" w:rsidTr="00022C19">
              <w:trPr>
                <w:trHeight w:val="263"/>
              </w:trPr>
              <w:tc>
                <w:tcPr>
                  <w:tcW w:w="5353" w:type="dxa"/>
                </w:tcPr>
                <w:p w:rsidR="009009F4" w:rsidRPr="009009F4" w:rsidRDefault="009009F4" w:rsidP="00022C19">
                  <w:pPr>
                    <w:spacing w:after="0" w:line="240" w:lineRule="auto"/>
                    <w:rPr>
                      <w:sz w:val="20"/>
                      <w:szCs w:val="20"/>
                      <w:lang w:eastAsia="el-GR"/>
                    </w:rPr>
                  </w:pPr>
                  <w:r w:rsidRPr="009009F4">
                    <w:rPr>
                      <w:b/>
                      <w:lang w:eastAsia="el-GR"/>
                    </w:rPr>
                    <w:t>ΚΑΙ ΘΡΗΣΚΕΥΜΑΤΩΝ</w:t>
                  </w:r>
                </w:p>
              </w:tc>
            </w:tr>
            <w:tr w:rsidR="009009F4" w:rsidRPr="009009F4" w:rsidTr="00022C19">
              <w:trPr>
                <w:trHeight w:val="263"/>
              </w:trPr>
              <w:tc>
                <w:tcPr>
                  <w:tcW w:w="5353" w:type="dxa"/>
                  <w:vAlign w:val="center"/>
                </w:tcPr>
                <w:p w:rsidR="009009F4" w:rsidRPr="009009F4" w:rsidRDefault="009009F4" w:rsidP="00022C19">
                  <w:pPr>
                    <w:spacing w:after="0" w:line="240" w:lineRule="auto"/>
                    <w:rPr>
                      <w:sz w:val="20"/>
                      <w:szCs w:val="20"/>
                      <w:lang w:eastAsia="el-GR"/>
                    </w:rPr>
                  </w:pPr>
                  <w:r w:rsidRPr="009009F4">
                    <w:rPr>
                      <w:b/>
                      <w:sz w:val="20"/>
                      <w:szCs w:val="20"/>
                      <w:lang w:eastAsia="el-GR"/>
                    </w:rPr>
                    <w:t>ΠΕΡ/ΚΗ Δ/ΝΣΗ  Π. &amp; Δ. Ε. ΚΕΝΤΡ. ΜΑΚΕΔΟΝΙΑΣ</w:t>
                  </w:r>
                </w:p>
              </w:tc>
            </w:tr>
            <w:tr w:rsidR="009009F4" w:rsidRPr="009009F4" w:rsidTr="00022C19">
              <w:trPr>
                <w:trHeight w:val="263"/>
              </w:trPr>
              <w:tc>
                <w:tcPr>
                  <w:tcW w:w="5353" w:type="dxa"/>
                  <w:vAlign w:val="center"/>
                </w:tcPr>
                <w:p w:rsidR="009009F4" w:rsidRPr="009009F4" w:rsidRDefault="009009F4" w:rsidP="00022C19">
                  <w:pPr>
                    <w:spacing w:after="0" w:line="240" w:lineRule="auto"/>
                    <w:rPr>
                      <w:sz w:val="20"/>
                      <w:szCs w:val="20"/>
                      <w:lang w:eastAsia="el-GR"/>
                    </w:rPr>
                  </w:pPr>
                  <w:r w:rsidRPr="009009F4">
                    <w:rPr>
                      <w:b/>
                      <w:sz w:val="20"/>
                      <w:szCs w:val="20"/>
                      <w:lang w:eastAsia="el-GR"/>
                    </w:rPr>
                    <w:t>ΔΙΕΥΘΥΝΣΗ Β/ΘΜΙΑΣ ΕΚΠ/ΣΗΣ ΠΕΡ.ΕΝ. ΗΜΑΘΙΑΣ</w:t>
                  </w:r>
                </w:p>
              </w:tc>
            </w:tr>
            <w:tr w:rsidR="009009F4" w:rsidRPr="009009F4" w:rsidTr="00022C19">
              <w:trPr>
                <w:trHeight w:val="263"/>
              </w:trPr>
              <w:tc>
                <w:tcPr>
                  <w:tcW w:w="5353" w:type="dxa"/>
                  <w:vAlign w:val="center"/>
                </w:tcPr>
                <w:p w:rsidR="009009F4" w:rsidRPr="009009F4" w:rsidRDefault="009009F4" w:rsidP="00022C19">
                  <w:pPr>
                    <w:spacing w:after="0" w:line="240" w:lineRule="auto"/>
                    <w:rPr>
                      <w:sz w:val="24"/>
                      <w:szCs w:val="24"/>
                      <w:lang w:eastAsia="el-GR"/>
                    </w:rPr>
                  </w:pPr>
                  <w:r w:rsidRPr="009009F4">
                    <w:rPr>
                      <w:b/>
                      <w:sz w:val="24"/>
                      <w:szCs w:val="24"/>
                      <w:lang w:eastAsia="el-GR"/>
                    </w:rPr>
                    <w:t>2</w:t>
                  </w:r>
                  <w:r w:rsidRPr="009009F4">
                    <w:rPr>
                      <w:b/>
                      <w:sz w:val="24"/>
                      <w:szCs w:val="24"/>
                      <w:vertAlign w:val="superscript"/>
                      <w:lang w:eastAsia="el-GR"/>
                    </w:rPr>
                    <w:t>Ο</w:t>
                  </w:r>
                  <w:r w:rsidRPr="009009F4">
                    <w:rPr>
                      <w:b/>
                      <w:sz w:val="24"/>
                      <w:szCs w:val="24"/>
                      <w:lang w:eastAsia="el-GR"/>
                    </w:rPr>
                    <w:t xml:space="preserve"> ΓΕΝΙΚΟ ΛΥΚΕΙΟ ΒΕΡΟΙΑΣ</w:t>
                  </w:r>
                </w:p>
              </w:tc>
            </w:tr>
            <w:tr w:rsidR="009009F4" w:rsidRPr="009009F4" w:rsidTr="00022C19">
              <w:trPr>
                <w:trHeight w:val="263"/>
              </w:trPr>
              <w:tc>
                <w:tcPr>
                  <w:tcW w:w="5353" w:type="dxa"/>
                  <w:vAlign w:val="center"/>
                </w:tcPr>
                <w:p w:rsidR="009009F4" w:rsidRPr="009009F4" w:rsidRDefault="009009F4" w:rsidP="00022C19">
                  <w:pPr>
                    <w:spacing w:after="0" w:line="240" w:lineRule="auto"/>
                    <w:rPr>
                      <w:b/>
                      <w:sz w:val="20"/>
                      <w:szCs w:val="20"/>
                      <w:lang w:eastAsia="el-GR"/>
                    </w:rPr>
                  </w:pPr>
                </w:p>
              </w:tc>
            </w:tr>
            <w:tr w:rsidR="009009F4" w:rsidRPr="009009F4" w:rsidTr="00022C19">
              <w:trPr>
                <w:trHeight w:val="263"/>
              </w:trPr>
              <w:tc>
                <w:tcPr>
                  <w:tcW w:w="5353" w:type="dxa"/>
                  <w:vAlign w:val="center"/>
                </w:tcPr>
                <w:p w:rsidR="009009F4" w:rsidRPr="009009F4" w:rsidRDefault="009009F4" w:rsidP="00022C19">
                  <w:pPr>
                    <w:spacing w:after="0" w:line="240" w:lineRule="auto"/>
                    <w:rPr>
                      <w:b/>
                      <w:sz w:val="20"/>
                      <w:szCs w:val="20"/>
                      <w:lang w:eastAsia="el-GR"/>
                    </w:rPr>
                  </w:pPr>
                  <w:r w:rsidRPr="009009F4">
                    <w:rPr>
                      <w:b/>
                      <w:sz w:val="20"/>
                      <w:szCs w:val="20"/>
                      <w:lang w:eastAsia="el-GR"/>
                    </w:rPr>
                    <w:t>ΤΑΧ.ΔΝΣΗ : Γιάννη Ρίτσου και Ρωμανίας 1</w:t>
                  </w:r>
                </w:p>
                <w:p w:rsidR="009009F4" w:rsidRPr="009009F4" w:rsidRDefault="009009F4" w:rsidP="00022C19">
                  <w:pPr>
                    <w:spacing w:after="0" w:line="240" w:lineRule="auto"/>
                    <w:rPr>
                      <w:b/>
                      <w:sz w:val="20"/>
                      <w:szCs w:val="20"/>
                      <w:lang w:eastAsia="el-GR"/>
                    </w:rPr>
                  </w:pPr>
                  <w:r w:rsidRPr="009009F4">
                    <w:rPr>
                      <w:b/>
                      <w:sz w:val="20"/>
                      <w:szCs w:val="20"/>
                      <w:lang w:eastAsia="el-GR"/>
                    </w:rPr>
                    <w:t>ΒΕΡΟΙΑ    Τ.Κ.: 59100</w:t>
                  </w:r>
                </w:p>
              </w:tc>
            </w:tr>
            <w:tr w:rsidR="009009F4" w:rsidRPr="009009F4" w:rsidTr="00022C19">
              <w:trPr>
                <w:trHeight w:val="263"/>
              </w:trPr>
              <w:tc>
                <w:tcPr>
                  <w:tcW w:w="5353" w:type="dxa"/>
                  <w:vAlign w:val="center"/>
                </w:tcPr>
                <w:p w:rsidR="009009F4" w:rsidRPr="009009F4" w:rsidRDefault="009009F4" w:rsidP="00022C19">
                  <w:pPr>
                    <w:spacing w:after="0" w:line="240" w:lineRule="auto"/>
                    <w:rPr>
                      <w:b/>
                      <w:sz w:val="20"/>
                      <w:szCs w:val="20"/>
                      <w:lang w:eastAsia="el-GR"/>
                    </w:rPr>
                  </w:pPr>
                  <w:r w:rsidRPr="009009F4">
                    <w:rPr>
                      <w:b/>
                      <w:sz w:val="20"/>
                      <w:szCs w:val="20"/>
                      <w:lang w:eastAsia="el-GR"/>
                    </w:rPr>
                    <w:t>ΤΗΛ. – FAX:  23310-29001</w:t>
                  </w:r>
                </w:p>
                <w:p w:rsidR="009009F4" w:rsidRPr="009009F4" w:rsidRDefault="009009F4" w:rsidP="00022C19">
                  <w:pPr>
                    <w:spacing w:after="0" w:line="240" w:lineRule="auto"/>
                    <w:rPr>
                      <w:b/>
                      <w:sz w:val="20"/>
                      <w:szCs w:val="20"/>
                      <w:lang w:eastAsia="el-GR"/>
                    </w:rPr>
                  </w:pPr>
                  <w:r w:rsidRPr="009009F4">
                    <w:rPr>
                      <w:b/>
                      <w:sz w:val="20"/>
                      <w:szCs w:val="20"/>
                      <w:lang w:val="en-US" w:eastAsia="el-GR"/>
                    </w:rPr>
                    <w:t>FAX</w:t>
                  </w:r>
                  <w:r w:rsidRPr="009009F4">
                    <w:rPr>
                      <w:b/>
                      <w:sz w:val="20"/>
                      <w:szCs w:val="20"/>
                      <w:lang w:eastAsia="el-GR"/>
                    </w:rPr>
                    <w:t>: 23310-21901</w:t>
                  </w:r>
                </w:p>
              </w:tc>
            </w:tr>
            <w:tr w:rsidR="009009F4" w:rsidRPr="003D70F2" w:rsidTr="00022C19">
              <w:trPr>
                <w:trHeight w:val="263"/>
              </w:trPr>
              <w:tc>
                <w:tcPr>
                  <w:tcW w:w="5353" w:type="dxa"/>
                  <w:vAlign w:val="center"/>
                </w:tcPr>
                <w:p w:rsidR="009009F4" w:rsidRPr="009009F4" w:rsidRDefault="009009F4" w:rsidP="00022C19">
                  <w:pPr>
                    <w:spacing w:after="0" w:line="240" w:lineRule="auto"/>
                    <w:rPr>
                      <w:b/>
                      <w:color w:val="000080"/>
                      <w:sz w:val="20"/>
                      <w:szCs w:val="20"/>
                      <w:lang w:val="de-DE" w:eastAsia="el-GR"/>
                    </w:rPr>
                  </w:pPr>
                  <w:r w:rsidRPr="009009F4">
                    <w:rPr>
                      <w:b/>
                      <w:sz w:val="20"/>
                      <w:szCs w:val="20"/>
                      <w:lang w:val="de-DE" w:eastAsia="el-GR"/>
                    </w:rPr>
                    <w:t>e-</w:t>
                  </w:r>
                  <w:proofErr w:type="spellStart"/>
                  <w:r w:rsidRPr="009009F4">
                    <w:rPr>
                      <w:b/>
                      <w:sz w:val="20"/>
                      <w:szCs w:val="20"/>
                      <w:lang w:val="de-DE" w:eastAsia="el-GR"/>
                    </w:rPr>
                    <w:t>mail</w:t>
                  </w:r>
                  <w:proofErr w:type="spellEnd"/>
                  <w:r w:rsidRPr="009009F4">
                    <w:rPr>
                      <w:b/>
                      <w:sz w:val="20"/>
                      <w:szCs w:val="20"/>
                      <w:lang w:val="de-DE" w:eastAsia="el-GR"/>
                    </w:rPr>
                    <w:t xml:space="preserve">:  </w:t>
                  </w:r>
                  <w:proofErr w:type="spellStart"/>
                  <w:r w:rsidRPr="009009F4">
                    <w:rPr>
                      <w:b/>
                      <w:sz w:val="20"/>
                      <w:szCs w:val="20"/>
                      <w:lang w:val="de-DE" w:eastAsia="el-GR"/>
                    </w:rPr>
                    <w:t>mail</w:t>
                  </w:r>
                  <w:proofErr w:type="spellEnd"/>
                  <w:r w:rsidRPr="009009F4">
                    <w:rPr>
                      <w:b/>
                      <w:sz w:val="20"/>
                      <w:szCs w:val="20"/>
                      <w:lang w:val="de-DE" w:eastAsia="el-GR"/>
                    </w:rPr>
                    <w:t>@</w:t>
                  </w:r>
                  <w:r w:rsidRPr="009009F4">
                    <w:rPr>
                      <w:b/>
                      <w:sz w:val="20"/>
                      <w:szCs w:val="20"/>
                      <w:lang w:val="fr-FR" w:eastAsia="el-GR"/>
                    </w:rPr>
                    <w:t>2</w:t>
                  </w:r>
                  <w:proofErr w:type="spellStart"/>
                  <w:r w:rsidRPr="009009F4">
                    <w:rPr>
                      <w:b/>
                      <w:sz w:val="20"/>
                      <w:szCs w:val="20"/>
                      <w:lang w:val="de-DE" w:eastAsia="el-GR"/>
                    </w:rPr>
                    <w:t>lyk</w:t>
                  </w:r>
                  <w:proofErr w:type="spellEnd"/>
                  <w:r w:rsidRPr="009009F4">
                    <w:rPr>
                      <w:b/>
                      <w:sz w:val="20"/>
                      <w:szCs w:val="20"/>
                      <w:lang w:val="fr-FR" w:eastAsia="el-GR"/>
                    </w:rPr>
                    <w:t>-</w:t>
                  </w:r>
                  <w:proofErr w:type="spellStart"/>
                  <w:r w:rsidRPr="009009F4">
                    <w:rPr>
                      <w:b/>
                      <w:sz w:val="20"/>
                      <w:szCs w:val="20"/>
                      <w:lang w:val="fr-FR" w:eastAsia="el-GR"/>
                    </w:rPr>
                    <w:t>veroias</w:t>
                  </w:r>
                  <w:proofErr w:type="spellEnd"/>
                  <w:r w:rsidRPr="009009F4">
                    <w:rPr>
                      <w:b/>
                      <w:sz w:val="20"/>
                      <w:szCs w:val="20"/>
                      <w:lang w:val="fr-FR" w:eastAsia="el-GR"/>
                    </w:rPr>
                    <w:t>.</w:t>
                  </w:r>
                  <w:r w:rsidRPr="009009F4">
                    <w:rPr>
                      <w:b/>
                      <w:sz w:val="20"/>
                      <w:szCs w:val="20"/>
                      <w:lang w:val="de-DE" w:eastAsia="el-GR"/>
                    </w:rPr>
                    <w:t>ima.sch.gr</w:t>
                  </w:r>
                </w:p>
              </w:tc>
            </w:tr>
            <w:tr w:rsidR="009009F4" w:rsidRPr="009009F4" w:rsidTr="00022C19">
              <w:trPr>
                <w:trHeight w:val="491"/>
              </w:trPr>
              <w:tc>
                <w:tcPr>
                  <w:tcW w:w="5353" w:type="dxa"/>
                  <w:vAlign w:val="center"/>
                </w:tcPr>
                <w:p w:rsidR="009009F4" w:rsidRPr="009009F4" w:rsidRDefault="009009F4" w:rsidP="00022C19">
                  <w:pPr>
                    <w:spacing w:after="0" w:line="240" w:lineRule="auto"/>
                    <w:rPr>
                      <w:b/>
                      <w:sz w:val="20"/>
                      <w:szCs w:val="20"/>
                      <w:lang w:eastAsia="el-GR"/>
                    </w:rPr>
                  </w:pPr>
                  <w:r w:rsidRPr="009009F4">
                    <w:rPr>
                      <w:b/>
                      <w:sz w:val="18"/>
                      <w:szCs w:val="18"/>
                      <w:lang w:eastAsia="el-GR"/>
                    </w:rPr>
                    <w:t>ΠΛΗΡΟΦΟΡΙΕΣ</w:t>
                  </w:r>
                  <w:r w:rsidRPr="009009F4">
                    <w:rPr>
                      <w:b/>
                      <w:sz w:val="20"/>
                      <w:szCs w:val="20"/>
                      <w:lang w:eastAsia="el-GR"/>
                    </w:rPr>
                    <w:t xml:space="preserve">:  </w:t>
                  </w:r>
                  <w:r w:rsidRPr="009009F4">
                    <w:rPr>
                      <w:b/>
                      <w:sz w:val="18"/>
                      <w:szCs w:val="18"/>
                      <w:lang w:eastAsia="el-GR"/>
                    </w:rPr>
                    <w:t>Κορδονίδου Ελισάβετ</w:t>
                  </w:r>
                </w:p>
              </w:tc>
            </w:tr>
          </w:tbl>
          <w:p w:rsidR="009009F4" w:rsidRPr="00022C19" w:rsidRDefault="009009F4" w:rsidP="00022C19">
            <w:pPr>
              <w:tabs>
                <w:tab w:val="left" w:pos="8095"/>
              </w:tabs>
              <w:spacing w:before="120" w:after="120" w:line="360" w:lineRule="auto"/>
              <w:ind w:right="68"/>
              <w:jc w:val="both"/>
            </w:pPr>
          </w:p>
        </w:tc>
        <w:tc>
          <w:tcPr>
            <w:tcW w:w="5341" w:type="dxa"/>
          </w:tcPr>
          <w:tbl>
            <w:tblPr>
              <w:tblW w:w="0" w:type="auto"/>
              <w:tblLook w:val="0000"/>
            </w:tblPr>
            <w:tblGrid>
              <w:gridCol w:w="3260"/>
            </w:tblGrid>
            <w:tr w:rsidR="009009F4" w:rsidRPr="009009F4" w:rsidTr="00022C19">
              <w:trPr>
                <w:trHeight w:val="4688"/>
              </w:trPr>
              <w:tc>
                <w:tcPr>
                  <w:tcW w:w="3260" w:type="dxa"/>
                </w:tcPr>
                <w:p w:rsidR="009009F4" w:rsidRPr="009009F4" w:rsidRDefault="009009F4" w:rsidP="00022C19">
                  <w:r w:rsidRPr="009009F4">
                    <w:rPr>
                      <w:b/>
                    </w:rPr>
                    <w:t xml:space="preserve">ΒΕΡΟΙΑ  </w:t>
                  </w:r>
                  <w:r w:rsidR="00F531F3">
                    <w:rPr>
                      <w:b/>
                    </w:rPr>
                    <w:t>22</w:t>
                  </w:r>
                  <w:r w:rsidRPr="009009F4">
                    <w:rPr>
                      <w:b/>
                    </w:rPr>
                    <w:t>/</w:t>
                  </w:r>
                  <w:r w:rsidR="00F531F3">
                    <w:rPr>
                      <w:b/>
                    </w:rPr>
                    <w:t>2</w:t>
                  </w:r>
                  <w:r w:rsidRPr="009009F4">
                    <w:rPr>
                      <w:b/>
                    </w:rPr>
                    <w:t>/201</w:t>
                  </w:r>
                  <w:r w:rsidR="00F531F3">
                    <w:rPr>
                      <w:b/>
                    </w:rPr>
                    <w:t>9</w:t>
                  </w:r>
                </w:p>
                <w:p w:rsidR="009009F4" w:rsidRPr="009009F4" w:rsidRDefault="009009F4" w:rsidP="00022C19">
                  <w:pPr>
                    <w:rPr>
                      <w:b/>
                    </w:rPr>
                  </w:pPr>
                  <w:r w:rsidRPr="009009F4">
                    <w:rPr>
                      <w:b/>
                    </w:rPr>
                    <w:t xml:space="preserve">ΑΡ. ΠΡΩΤ. </w:t>
                  </w:r>
                  <w:r w:rsidR="00F531F3">
                    <w:rPr>
                      <w:b/>
                    </w:rPr>
                    <w:t>93</w:t>
                  </w:r>
                </w:p>
                <w:p w:rsidR="009009F4" w:rsidRPr="009009F4" w:rsidRDefault="009009F4" w:rsidP="00022C19">
                  <w:pPr>
                    <w:rPr>
                      <w:b/>
                    </w:rPr>
                  </w:pPr>
                  <w:r w:rsidRPr="009009F4">
                    <w:rPr>
                      <w:b/>
                    </w:rPr>
                    <w:t xml:space="preserve">ΠΡΟΣ : ΔΝΣΗ Β/ΘΜΙΑΣ ΕΚΠ/ΣΗΣ ΗΜΑΘΙΑΣ </w:t>
                  </w:r>
                </w:p>
                <w:p w:rsidR="009009F4" w:rsidRPr="009009F4" w:rsidRDefault="009009F4" w:rsidP="00022C19">
                  <w:pPr>
                    <w:rPr>
                      <w:b/>
                    </w:rPr>
                  </w:pPr>
                  <w:r w:rsidRPr="009009F4">
                    <w:rPr>
                      <w:b/>
                    </w:rPr>
                    <w:t>ΥΠΟΨΗ: ΓΡΑΦΕΙΩΝ ΓΕΝΙΚΟΥ ΤΟΥΡΙΣΜΟΥ</w:t>
                  </w:r>
                </w:p>
              </w:tc>
            </w:tr>
          </w:tbl>
          <w:p w:rsidR="009009F4" w:rsidRPr="00022C19" w:rsidRDefault="009009F4" w:rsidP="00022C19">
            <w:pPr>
              <w:tabs>
                <w:tab w:val="left" w:pos="8095"/>
              </w:tabs>
              <w:spacing w:before="120" w:after="120" w:line="360" w:lineRule="auto"/>
              <w:ind w:right="68"/>
              <w:jc w:val="both"/>
            </w:pPr>
          </w:p>
        </w:tc>
      </w:tr>
    </w:tbl>
    <w:p w:rsidR="007A0AC9" w:rsidRPr="009009F4" w:rsidRDefault="007A0AC9" w:rsidP="003A7D04">
      <w:pPr>
        <w:tabs>
          <w:tab w:val="left" w:pos="8095"/>
        </w:tabs>
        <w:spacing w:before="120" w:after="120" w:line="360" w:lineRule="auto"/>
        <w:ind w:right="68"/>
        <w:jc w:val="both"/>
      </w:pPr>
    </w:p>
    <w:p w:rsidR="007A0AC9" w:rsidRPr="009009F4" w:rsidRDefault="007A0AC9" w:rsidP="009E6FCD">
      <w:pPr>
        <w:spacing w:before="120" w:after="120" w:line="360" w:lineRule="auto"/>
        <w:ind w:right="68"/>
        <w:jc w:val="both"/>
        <w:rPr>
          <w:b/>
        </w:rPr>
      </w:pPr>
    </w:p>
    <w:p w:rsidR="007A0AC9" w:rsidRPr="009009F4" w:rsidRDefault="007A0AC9" w:rsidP="009E6FCD">
      <w:pPr>
        <w:spacing w:before="120" w:after="120" w:line="360" w:lineRule="auto"/>
        <w:ind w:right="68"/>
        <w:jc w:val="both"/>
        <w:rPr>
          <w:b/>
        </w:rPr>
      </w:pPr>
      <w:r w:rsidRPr="009009F4">
        <w:rPr>
          <w:b/>
        </w:rPr>
        <w:t>Θέμα : &lt;&lt;Πρόσκληση κατάθεσης προσφορ</w:t>
      </w:r>
      <w:r w:rsidR="005C5D17" w:rsidRPr="009009F4">
        <w:rPr>
          <w:b/>
        </w:rPr>
        <w:t>άς για μονοήμερη διδακτική επίσκεψη</w:t>
      </w:r>
      <w:r w:rsidR="003D70F2">
        <w:rPr>
          <w:b/>
        </w:rPr>
        <w:t xml:space="preserve"> </w:t>
      </w:r>
      <w:r w:rsidRPr="009009F4">
        <w:rPr>
          <w:b/>
        </w:rPr>
        <w:t>&gt;&gt;</w:t>
      </w:r>
    </w:p>
    <w:p w:rsidR="00F531F3" w:rsidRDefault="007A0AC9" w:rsidP="00E26AF2">
      <w:pPr>
        <w:spacing w:before="120" w:after="120" w:line="360" w:lineRule="auto"/>
        <w:ind w:right="5"/>
        <w:jc w:val="both"/>
      </w:pPr>
      <w:r w:rsidRPr="009009F4">
        <w:t xml:space="preserve">Το </w:t>
      </w:r>
      <w:r w:rsidR="009009F4" w:rsidRPr="009009F4">
        <w:rPr>
          <w:b/>
        </w:rPr>
        <w:t>2</w:t>
      </w:r>
      <w:r w:rsidRPr="009009F4">
        <w:rPr>
          <w:b/>
          <w:vertAlign w:val="superscript"/>
        </w:rPr>
        <w:t>ο</w:t>
      </w:r>
      <w:r w:rsidRPr="009009F4">
        <w:rPr>
          <w:b/>
        </w:rPr>
        <w:t xml:space="preserve"> Λύκειο Βέροιας</w:t>
      </w:r>
      <w:r w:rsidRPr="009009F4">
        <w:t xml:space="preserve"> ζητά κατάθεση προσφορών για πραγματοποίηση </w:t>
      </w:r>
      <w:r w:rsidRPr="009009F4">
        <w:rPr>
          <w:b/>
        </w:rPr>
        <w:t>μονοήμερης</w:t>
      </w:r>
      <w:r w:rsidRPr="009009F4">
        <w:t xml:space="preserve"> </w:t>
      </w:r>
      <w:r w:rsidR="005C5D17" w:rsidRPr="009009F4">
        <w:t>διδακτικής επίσκεψη</w:t>
      </w:r>
      <w:r w:rsidRPr="009009F4">
        <w:t>ς</w:t>
      </w:r>
      <w:r w:rsidR="00F531F3">
        <w:t xml:space="preserve"> στη</w:t>
      </w:r>
      <w:r w:rsidR="003D70F2">
        <w:t xml:space="preserve">ν Θεσσαλονίκη. </w:t>
      </w:r>
      <w:r w:rsidR="00464722">
        <w:t xml:space="preserve">Αρχικά θα προηγηθεί επίσκεψη </w:t>
      </w:r>
      <w:r w:rsidR="00464722" w:rsidRPr="009009F4">
        <w:t xml:space="preserve"> </w:t>
      </w:r>
      <w:r w:rsidR="00464722">
        <w:t xml:space="preserve">στο ναό του Αγίου  Δημητρίου Θεσσαλονίκης    και  στη συνέχεια  στην </w:t>
      </w:r>
      <w:r w:rsidR="003D70F2">
        <w:t>Ιερά Μονή Άγιου Ιωάννου του Θεολόγου</w:t>
      </w:r>
      <w:r w:rsidR="00F531F3">
        <w:t xml:space="preserve"> </w:t>
      </w:r>
      <w:r w:rsidR="00464722">
        <w:t>(</w:t>
      </w:r>
      <w:r w:rsidR="00F531F3">
        <w:t>Σουρωτή Θεσσαλονίκης</w:t>
      </w:r>
      <w:r w:rsidR="00464722">
        <w:t>)</w:t>
      </w:r>
      <w:r w:rsidR="00F531F3">
        <w:t xml:space="preserve">, </w:t>
      </w:r>
      <w:r w:rsidRPr="009009F4">
        <w:t>σύμφωνα με την</w:t>
      </w:r>
      <w:r w:rsidRPr="009009F4">
        <w:rPr>
          <w:b/>
        </w:rPr>
        <w:t xml:space="preserve"> </w:t>
      </w:r>
      <w:r w:rsidRPr="009009F4">
        <w:rPr>
          <w:b/>
          <w:color w:val="000000"/>
        </w:rPr>
        <w:t xml:space="preserve">Υ.Α </w:t>
      </w:r>
      <w:r w:rsidRPr="009009F4">
        <w:rPr>
          <w:b/>
        </w:rPr>
        <w:t>33120/ΓΔ4/28-02-2017, Άρθρο 4, (ΦΕΚ 681/τ.Β/06-03-2017)</w:t>
      </w:r>
      <w:r w:rsidRPr="009009F4">
        <w:t xml:space="preserve">. </w:t>
      </w:r>
      <w:r w:rsidRPr="009009F4">
        <w:rPr>
          <w:color w:val="000000"/>
        </w:rPr>
        <w:t>Αντικείμενο του διαγωνισμού είναι η ανάδειξη της πιο αξιόλογης οικονομικά και ποιοτικά προσφοράς ταξιδιωτικού γραφείου.</w:t>
      </w:r>
      <w:r w:rsidR="00F531F3" w:rsidRPr="00F531F3">
        <w:t xml:space="preserve"> </w:t>
      </w:r>
      <w:r w:rsidR="00F531F3" w:rsidRPr="009009F4">
        <w:t xml:space="preserve">Η μονοήμερη θα πραγματοποιηθεί στις </w:t>
      </w:r>
      <w:r w:rsidR="00F531F3" w:rsidRPr="00F531F3">
        <w:rPr>
          <w:b/>
        </w:rPr>
        <w:t>0</w:t>
      </w:r>
      <w:r w:rsidR="00F531F3">
        <w:rPr>
          <w:b/>
        </w:rPr>
        <w:t>7</w:t>
      </w:r>
      <w:r w:rsidR="00F531F3" w:rsidRPr="009009F4">
        <w:rPr>
          <w:b/>
        </w:rPr>
        <w:t>/03/2</w:t>
      </w:r>
      <w:r w:rsidR="00F531F3">
        <w:rPr>
          <w:b/>
        </w:rPr>
        <w:t>019</w:t>
      </w:r>
      <w:r w:rsidR="00F531F3" w:rsidRPr="009009F4">
        <w:rPr>
          <w:b/>
        </w:rPr>
        <w:t xml:space="preserve"> ημέρα </w:t>
      </w:r>
      <w:r w:rsidR="00F531F3">
        <w:rPr>
          <w:b/>
        </w:rPr>
        <w:t>Πέμπτη</w:t>
      </w:r>
      <w:r w:rsidR="00F531F3" w:rsidRPr="009009F4">
        <w:t xml:space="preserve"> και θα συμμετέχουν</w:t>
      </w:r>
      <w:r w:rsidR="00F531F3">
        <w:rPr>
          <w:b/>
        </w:rPr>
        <w:t xml:space="preserve"> 60 </w:t>
      </w:r>
      <w:r w:rsidR="00F531F3" w:rsidRPr="009009F4">
        <w:t>μαθητές/</w:t>
      </w:r>
      <w:proofErr w:type="spellStart"/>
      <w:r w:rsidR="00F531F3" w:rsidRPr="009009F4">
        <w:t>τριες</w:t>
      </w:r>
      <w:proofErr w:type="spellEnd"/>
      <w:r w:rsidR="00F531F3" w:rsidRPr="009009F4">
        <w:t>, οι οποίοι θα συνοδεύονται από</w:t>
      </w:r>
      <w:r w:rsidR="003D70F2">
        <w:t xml:space="preserve"> </w:t>
      </w:r>
      <w:r w:rsidR="003D70F2" w:rsidRPr="00464722">
        <w:rPr>
          <w:b/>
        </w:rPr>
        <w:t>4</w:t>
      </w:r>
      <w:r w:rsidR="00F531F3" w:rsidRPr="009009F4">
        <w:t xml:space="preserve"> καθηγητές/</w:t>
      </w:r>
      <w:proofErr w:type="spellStart"/>
      <w:r w:rsidR="00F531F3" w:rsidRPr="009009F4">
        <w:t>τριες</w:t>
      </w:r>
      <w:proofErr w:type="spellEnd"/>
      <w:r w:rsidRPr="009009F4">
        <w:rPr>
          <w:color w:val="000000"/>
        </w:rPr>
        <w:t xml:space="preserve"> </w:t>
      </w:r>
      <w:r w:rsidRPr="009009F4">
        <w:t xml:space="preserve">Παρακαλούμε να μας αποστείλετε προσφορά, έως την </w:t>
      </w:r>
      <w:r w:rsidR="003D70F2">
        <w:rPr>
          <w:b/>
        </w:rPr>
        <w:t>Τετάρτη 27</w:t>
      </w:r>
      <w:r w:rsidR="00F531F3">
        <w:rPr>
          <w:b/>
        </w:rPr>
        <w:t xml:space="preserve">/02/2019 </w:t>
      </w:r>
      <w:r w:rsidRPr="009009F4">
        <w:t xml:space="preserve">και ώρα </w:t>
      </w:r>
      <w:r w:rsidRPr="009009F4">
        <w:rPr>
          <w:b/>
        </w:rPr>
        <w:t>12.00</w:t>
      </w:r>
      <w:r w:rsidRPr="009009F4">
        <w:t xml:space="preserve"> </w:t>
      </w:r>
      <w:r w:rsidR="00F531F3">
        <w:t>.</w:t>
      </w:r>
    </w:p>
    <w:p w:rsidR="007A0AC9" w:rsidRPr="009009F4" w:rsidRDefault="007A0AC9" w:rsidP="00E26AF2">
      <w:pPr>
        <w:spacing w:before="120" w:after="120" w:line="360" w:lineRule="auto"/>
        <w:ind w:right="5"/>
        <w:jc w:val="both"/>
      </w:pPr>
      <w:r w:rsidRPr="009009F4">
        <w:t xml:space="preserve">Ώρα </w:t>
      </w:r>
      <w:r w:rsidRPr="009009F4">
        <w:rPr>
          <w:b/>
        </w:rPr>
        <w:t>αναχώρησης 8.30</w:t>
      </w:r>
      <w:r w:rsidR="002019AF">
        <w:rPr>
          <w:b/>
        </w:rPr>
        <w:t>,</w:t>
      </w:r>
      <w:r w:rsidRPr="009009F4">
        <w:rPr>
          <w:b/>
        </w:rPr>
        <w:t xml:space="preserve"> ώρα επιστροφής 15.</w:t>
      </w:r>
      <w:r w:rsidR="00CE6655">
        <w:rPr>
          <w:b/>
        </w:rPr>
        <w:t>00</w:t>
      </w:r>
      <w:r w:rsidRPr="009009F4">
        <w:t>.</w:t>
      </w:r>
    </w:p>
    <w:p w:rsidR="007A0AC9" w:rsidRPr="009009F4" w:rsidRDefault="007A0AC9" w:rsidP="00160916">
      <w:pPr>
        <w:jc w:val="both"/>
        <w:rPr>
          <w:b/>
        </w:rPr>
      </w:pPr>
      <w:r w:rsidRPr="009009F4">
        <w:rPr>
          <w:b/>
        </w:rPr>
        <w:t xml:space="preserve">1.Δικαίωμα συμμετοχής : </w:t>
      </w:r>
      <w:r w:rsidRPr="009009F4">
        <w:t>Δικαίωμα συμμετοχής στο διαγωνισμό έχουν όλα τα ταξιδιωτικά γραφεία.</w:t>
      </w:r>
    </w:p>
    <w:p w:rsidR="007A0AC9" w:rsidRPr="009009F4" w:rsidRDefault="007A0AC9" w:rsidP="00160916">
      <w:pPr>
        <w:jc w:val="both"/>
      </w:pPr>
      <w:r w:rsidRPr="009009F4">
        <w:rPr>
          <w:b/>
        </w:rPr>
        <w:t>2.Σύνταξη και υποβολή προσφορών :</w:t>
      </w:r>
      <w:r w:rsidRPr="009009F4">
        <w:t>Οι προσφορές υποβάλλονται στο 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 Στην προσφορά υποχρεωτικά θα καταγράφονται επίσης η Υποχρεωτική Ασφάλιση Ευθύνης Διοργανωτή, σύμφωνα με την κείμενη νομοθεσία, η  τελική συνολική τιμή της προφοράς  και η επιβάρυνση ανά μαθητή.</w:t>
      </w:r>
    </w:p>
    <w:p w:rsidR="007A0AC9" w:rsidRPr="009009F4" w:rsidRDefault="007A0AC9" w:rsidP="009E6FCD">
      <w:pPr>
        <w:jc w:val="both"/>
      </w:pPr>
      <w:r w:rsidRPr="009009F4">
        <w:rPr>
          <w:b/>
        </w:rPr>
        <w:t xml:space="preserve">     3. Αξιολόγηση προσφορών</w:t>
      </w:r>
      <w:r w:rsidRPr="009009F4">
        <w:t xml:space="preserve"> :Η αξιολόγηση των προσφορών πραγματοποιείται σε μια φάση που περιλαμβάνει τα παρακάτω επιμέρους στάδια:</w:t>
      </w:r>
    </w:p>
    <w:p w:rsidR="007A0AC9" w:rsidRPr="009009F4" w:rsidRDefault="007A0AC9" w:rsidP="009E6FCD">
      <w:pPr>
        <w:numPr>
          <w:ilvl w:val="0"/>
          <w:numId w:val="6"/>
        </w:numPr>
        <w:jc w:val="both"/>
      </w:pPr>
      <w:r w:rsidRPr="009009F4">
        <w:t>Παραλαβή των φακέλων και αποσφράγιση προσφορών</w:t>
      </w:r>
    </w:p>
    <w:p w:rsidR="007A0AC9" w:rsidRPr="009009F4" w:rsidRDefault="007A0AC9" w:rsidP="009E6FCD">
      <w:pPr>
        <w:numPr>
          <w:ilvl w:val="0"/>
          <w:numId w:val="6"/>
        </w:numPr>
        <w:jc w:val="both"/>
      </w:pPr>
      <w:r w:rsidRPr="009009F4">
        <w:t>Έλεγχος</w:t>
      </w:r>
    </w:p>
    <w:p w:rsidR="007A0AC9" w:rsidRPr="009009F4" w:rsidRDefault="007A0AC9" w:rsidP="009E6FCD">
      <w:pPr>
        <w:numPr>
          <w:ilvl w:val="0"/>
          <w:numId w:val="6"/>
        </w:numPr>
        <w:jc w:val="both"/>
      </w:pPr>
      <w:r w:rsidRPr="009009F4">
        <w:lastRenderedPageBreak/>
        <w:t>Αξιολόγηση οικονομικής προσφοράς</w:t>
      </w:r>
    </w:p>
    <w:p w:rsidR="007A0AC9" w:rsidRPr="009009F4" w:rsidRDefault="007A0AC9" w:rsidP="009211FD">
      <w:pPr>
        <w:numPr>
          <w:ilvl w:val="0"/>
          <w:numId w:val="6"/>
        </w:numPr>
        <w:jc w:val="both"/>
      </w:pPr>
      <w:r w:rsidRPr="009009F4">
        <w:t>Επιλογή αναδόχου</w:t>
      </w:r>
    </w:p>
    <w:p w:rsidR="007A0AC9" w:rsidRPr="009009F4" w:rsidRDefault="007A0AC9" w:rsidP="009211FD">
      <w:pPr>
        <w:jc w:val="both"/>
      </w:pPr>
      <w:r w:rsidRPr="009009F4">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w:t>
      </w:r>
      <w:proofErr w:type="spellStart"/>
      <w:r w:rsidRPr="009009F4">
        <w:t>μονογραμμένη</w:t>
      </w:r>
      <w:proofErr w:type="spellEnd"/>
      <w:r w:rsidRPr="009009F4">
        <w:t xml:space="preserve"> από τον προσφέροντα. Η προσφο</w:t>
      </w:r>
      <w:r w:rsidR="005C5D17" w:rsidRPr="009009F4">
        <w:t xml:space="preserve">ρά θα απορρίπτεται, εάν </w:t>
      </w:r>
      <w:proofErr w:type="spellStart"/>
      <w:r w:rsidR="005C5D17" w:rsidRPr="009009F4">
        <w:t>σ΄</w:t>
      </w:r>
      <w:proofErr w:type="spellEnd"/>
      <w:r w:rsidR="005C5D17" w:rsidRPr="009009F4">
        <w:t xml:space="preserve"> αυτή</w:t>
      </w:r>
      <w:r w:rsidRPr="009009F4">
        <w:t xml:space="preserve">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7A0AC9" w:rsidRPr="009009F4" w:rsidRDefault="007A0AC9" w:rsidP="009E6FCD">
      <w:pPr>
        <w:ind w:left="720"/>
        <w:jc w:val="both"/>
      </w:pPr>
      <w:r w:rsidRPr="009009F4">
        <w:t>α) προσωπικά ή με εκπρόσωπο στο ενδιαφερόμενο σχολείο</w:t>
      </w:r>
    </w:p>
    <w:p w:rsidR="007A0AC9" w:rsidRPr="009009F4" w:rsidRDefault="007A0AC9" w:rsidP="009E6FCD">
      <w:pPr>
        <w:ind w:left="720"/>
        <w:jc w:val="both"/>
      </w:pPr>
      <w:r w:rsidRPr="009009F4">
        <w:t>β) με συστημένη ταχυδρομική επιστολή που θα απευθύνεται στο ενδιαφερόμενο σχολείο</w:t>
      </w:r>
    </w:p>
    <w:p w:rsidR="007A0AC9" w:rsidRPr="009009F4" w:rsidRDefault="007A0AC9" w:rsidP="009E6FCD">
      <w:pPr>
        <w:ind w:left="720"/>
        <w:jc w:val="both"/>
      </w:pPr>
      <w:r w:rsidRPr="009009F4">
        <w:t>Οι εκπρόθεσμες προσφορές δεν λαμβάνονται υπόψη και επιστρέφονται χωρίς να αποσφραγισθούν, έστω και αν η καθυστέρηση οφείλεται σε οπο</w:t>
      </w:r>
      <w:r w:rsidR="005C5D17" w:rsidRPr="009009F4">
        <w:t>ιαδήποτε αιτία του ταχυδρομείου</w:t>
      </w:r>
      <w:r w:rsidRPr="009009F4">
        <w:t>, των διανομέων, των μέσων συγκοινωνίας.</w:t>
      </w:r>
    </w:p>
    <w:p w:rsidR="007A0AC9" w:rsidRPr="009009F4" w:rsidRDefault="007A0AC9" w:rsidP="00160916">
      <w:pPr>
        <w:jc w:val="both"/>
        <w:rPr>
          <w:b/>
        </w:rPr>
      </w:pPr>
      <w:r w:rsidRPr="009009F4">
        <w:rPr>
          <w:b/>
        </w:rPr>
        <w:t>4.Επιλογή αναδόχου</w:t>
      </w:r>
    </w:p>
    <w:p w:rsidR="007A0AC9" w:rsidRPr="009009F4" w:rsidRDefault="007A0AC9" w:rsidP="00E525EA">
      <w:pPr>
        <w:pStyle w:val="Web"/>
        <w:spacing w:before="78" w:beforeAutospacing="0" w:after="0" w:afterAutospacing="0" w:line="221" w:lineRule="atLeast"/>
        <w:ind w:firstLine="360"/>
        <w:jc w:val="both"/>
        <w:rPr>
          <w:rFonts w:ascii="Calibri" w:hAnsi="Calibri"/>
          <w:color w:val="0C231A"/>
          <w:sz w:val="22"/>
          <w:szCs w:val="22"/>
        </w:rPr>
      </w:pPr>
      <w:r w:rsidRPr="009009F4">
        <w:rPr>
          <w:rFonts w:ascii="Calibri" w:hAnsi="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w:t>
      </w:r>
      <w:proofErr w:type="spellStart"/>
      <w:r w:rsidRPr="009009F4">
        <w:rPr>
          <w:rFonts w:ascii="Calibri" w:hAnsi="Calibri"/>
          <w:sz w:val="22"/>
          <w:szCs w:val="22"/>
        </w:rPr>
        <w:t>ντριας</w:t>
      </w:r>
      <w:proofErr w:type="spellEnd"/>
      <w:r w:rsidRPr="009009F4">
        <w:rPr>
          <w:rFonts w:ascii="Calibri" w:hAnsi="Calibri"/>
          <w:sz w:val="22"/>
          <w:szCs w:val="22"/>
        </w:rPr>
        <w:t xml:space="preserve">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w:t>
      </w:r>
      <w:proofErr w:type="spellStart"/>
      <w:r w:rsidRPr="009009F4">
        <w:rPr>
          <w:rFonts w:ascii="Calibri" w:hAnsi="Calibri"/>
          <w:sz w:val="22"/>
          <w:szCs w:val="22"/>
        </w:rPr>
        <w:t>ντρια</w:t>
      </w:r>
      <w:proofErr w:type="spellEnd"/>
      <w:r w:rsidRPr="009009F4">
        <w:rPr>
          <w:rFonts w:ascii="Calibri" w:hAnsi="Calibri"/>
          <w:sz w:val="22"/>
          <w:szCs w:val="22"/>
        </w:rPr>
        <w:t xml:space="preserve">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Pr="009009F4">
        <w:rPr>
          <w:rFonts w:ascii="Calibri" w:hAnsi="Calibri"/>
          <w:color w:val="0C231A"/>
          <w:sz w:val="22"/>
          <w:szCs w:val="22"/>
        </w:rPr>
        <w:t xml:space="preserve"> από τη σύνταξη του πρακτικού  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7A0AC9" w:rsidRPr="009009F4" w:rsidRDefault="007A0AC9" w:rsidP="00E525EA">
      <w:pPr>
        <w:pStyle w:val="Web"/>
        <w:spacing w:before="78" w:beforeAutospacing="0" w:after="0" w:afterAutospacing="0" w:line="221" w:lineRule="atLeast"/>
        <w:ind w:firstLine="360"/>
        <w:jc w:val="both"/>
        <w:rPr>
          <w:rFonts w:ascii="Calibri" w:hAnsi="Calibri"/>
          <w:color w:val="0C231A"/>
          <w:sz w:val="22"/>
          <w:szCs w:val="22"/>
        </w:rPr>
      </w:pPr>
      <w:r w:rsidRPr="009009F4">
        <w:rPr>
          <w:rFonts w:ascii="Calibri" w:hAnsi="Calibri"/>
          <w:color w:val="0C231A"/>
          <w:sz w:val="22"/>
          <w:szCs w:val="22"/>
        </w:rPr>
        <w:t>i. Το εγκεκριμένο από το Σύλλογο Διδασκόντων Καθηγητών αναλυτικό πρόγραμμα της εκδρομής.</w:t>
      </w:r>
    </w:p>
    <w:p w:rsidR="007A0AC9" w:rsidRPr="009009F4" w:rsidRDefault="007A0AC9" w:rsidP="00E525EA">
      <w:pPr>
        <w:pStyle w:val="Web"/>
        <w:spacing w:before="78" w:beforeAutospacing="0" w:after="0" w:afterAutospacing="0" w:line="221" w:lineRule="atLeast"/>
        <w:ind w:firstLine="360"/>
        <w:jc w:val="both"/>
        <w:rPr>
          <w:rFonts w:ascii="Calibri" w:hAnsi="Calibri"/>
          <w:color w:val="0C231A"/>
          <w:sz w:val="22"/>
          <w:szCs w:val="22"/>
        </w:rPr>
      </w:pPr>
      <w:r w:rsidRPr="009009F4">
        <w:rPr>
          <w:rFonts w:ascii="Calibri" w:hAnsi="Calibri"/>
          <w:color w:val="0C231A"/>
          <w:sz w:val="22"/>
          <w:szCs w:val="22"/>
        </w:rPr>
        <w:t>ii. Η Ασφάλεια αστικής επαγγελματικής ευθύνης.</w:t>
      </w:r>
    </w:p>
    <w:p w:rsidR="007A0AC9" w:rsidRPr="009009F4" w:rsidRDefault="007A0AC9" w:rsidP="00E525EA">
      <w:pPr>
        <w:pStyle w:val="Web"/>
        <w:spacing w:before="78" w:beforeAutospacing="0" w:after="0" w:afterAutospacing="0" w:line="221" w:lineRule="atLeast"/>
        <w:ind w:firstLine="360"/>
        <w:jc w:val="both"/>
        <w:rPr>
          <w:rFonts w:ascii="Calibri" w:hAnsi="Calibri"/>
          <w:color w:val="0C231A"/>
          <w:sz w:val="22"/>
          <w:szCs w:val="22"/>
        </w:rPr>
      </w:pPr>
      <w:r w:rsidRPr="009009F4">
        <w:rPr>
          <w:rFonts w:ascii="Calibri" w:hAnsi="Calibri"/>
          <w:color w:val="0C231A"/>
          <w:sz w:val="22"/>
          <w:szCs w:val="22"/>
        </w:rPr>
        <w:t>i</w:t>
      </w:r>
      <w:r w:rsidR="005C5D17" w:rsidRPr="009009F4">
        <w:rPr>
          <w:rFonts w:ascii="Calibri" w:hAnsi="Calibri"/>
          <w:color w:val="0C231A"/>
          <w:sz w:val="22"/>
          <w:szCs w:val="22"/>
          <w:lang w:val="en-US"/>
        </w:rPr>
        <w:t>ii</w:t>
      </w:r>
      <w:r w:rsidRPr="009009F4">
        <w:rPr>
          <w:rFonts w:ascii="Calibri" w:hAnsi="Calibri"/>
          <w:color w:val="0C231A"/>
          <w:sz w:val="22"/>
          <w:szCs w:val="22"/>
        </w:rPr>
        <w:t>. Το συνολικό κόστος τη</w:t>
      </w:r>
      <w:r w:rsidR="005C5D17" w:rsidRPr="009009F4">
        <w:rPr>
          <w:rFonts w:ascii="Calibri" w:hAnsi="Calibri"/>
          <w:color w:val="0C231A"/>
          <w:sz w:val="22"/>
          <w:szCs w:val="22"/>
        </w:rPr>
        <w:t>ς εκδρομής</w:t>
      </w:r>
      <w:r w:rsidRPr="009009F4">
        <w:rPr>
          <w:rFonts w:ascii="Calibri" w:hAnsi="Calibri"/>
          <w:color w:val="0C231A"/>
          <w:sz w:val="22"/>
          <w:szCs w:val="22"/>
        </w:rPr>
        <w:t>.</w:t>
      </w:r>
    </w:p>
    <w:p w:rsidR="007A0AC9" w:rsidRPr="009009F4" w:rsidRDefault="005C5D17" w:rsidP="00E525EA">
      <w:pPr>
        <w:pStyle w:val="Web"/>
        <w:spacing w:before="78" w:beforeAutospacing="0" w:after="0" w:afterAutospacing="0" w:line="221" w:lineRule="atLeast"/>
        <w:ind w:firstLine="360"/>
        <w:jc w:val="both"/>
        <w:rPr>
          <w:rFonts w:ascii="Calibri" w:hAnsi="Calibri"/>
          <w:color w:val="0C231A"/>
          <w:sz w:val="22"/>
          <w:szCs w:val="22"/>
        </w:rPr>
      </w:pPr>
      <w:proofErr w:type="spellStart"/>
      <w:r w:rsidRPr="009009F4">
        <w:rPr>
          <w:rFonts w:ascii="Calibri" w:hAnsi="Calibri"/>
          <w:color w:val="0C231A"/>
          <w:sz w:val="22"/>
          <w:szCs w:val="22"/>
          <w:lang w:val="en-US"/>
        </w:rPr>
        <w:t>i</w:t>
      </w:r>
      <w:proofErr w:type="spellEnd"/>
      <w:r w:rsidR="007A0AC9" w:rsidRPr="009009F4">
        <w:rPr>
          <w:rFonts w:ascii="Calibri" w:hAnsi="Calibri"/>
          <w:color w:val="0C231A"/>
          <w:sz w:val="22"/>
          <w:szCs w:val="22"/>
        </w:rPr>
        <w:t>v. Τους Γενικούς Όρους συμμετοχής στην εκδρομή.</w:t>
      </w:r>
    </w:p>
    <w:p w:rsidR="007A0AC9" w:rsidRPr="009009F4" w:rsidRDefault="007A0AC9" w:rsidP="00E525EA">
      <w:pPr>
        <w:pStyle w:val="Web"/>
        <w:spacing w:before="78" w:beforeAutospacing="0" w:after="0" w:afterAutospacing="0" w:line="221" w:lineRule="atLeast"/>
        <w:jc w:val="both"/>
        <w:rPr>
          <w:rFonts w:ascii="Calibri" w:hAnsi="Calibri"/>
          <w:color w:val="0C231A"/>
          <w:sz w:val="22"/>
          <w:szCs w:val="22"/>
        </w:rPr>
      </w:pPr>
      <w:r w:rsidRPr="009009F4">
        <w:rPr>
          <w:rFonts w:ascii="Calibri" w:hAnsi="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7A0AC9" w:rsidRPr="009009F4" w:rsidRDefault="007A0AC9" w:rsidP="00462740">
      <w:pPr>
        <w:jc w:val="both"/>
      </w:pPr>
      <w:r w:rsidRPr="009009F4">
        <w:t xml:space="preserve">   </w:t>
      </w:r>
    </w:p>
    <w:tbl>
      <w:tblPr>
        <w:tblW w:w="0" w:type="auto"/>
        <w:tblLook w:val="01E0"/>
      </w:tblPr>
      <w:tblGrid>
        <w:gridCol w:w="5341"/>
        <w:gridCol w:w="5341"/>
      </w:tblGrid>
      <w:tr w:rsidR="007A0AC9" w:rsidRPr="009009F4">
        <w:tc>
          <w:tcPr>
            <w:tcW w:w="5341" w:type="dxa"/>
          </w:tcPr>
          <w:p w:rsidR="007A0AC9" w:rsidRPr="009009F4" w:rsidRDefault="007A0AC9" w:rsidP="00D11A0C">
            <w:pPr>
              <w:jc w:val="both"/>
            </w:pPr>
          </w:p>
        </w:tc>
        <w:tc>
          <w:tcPr>
            <w:tcW w:w="5341" w:type="dxa"/>
          </w:tcPr>
          <w:p w:rsidR="007A0AC9" w:rsidRPr="009009F4" w:rsidRDefault="009009F4" w:rsidP="00D11A0C">
            <w:pPr>
              <w:jc w:val="center"/>
              <w:rPr>
                <w:b/>
              </w:rPr>
            </w:pPr>
            <w:r w:rsidRPr="009009F4">
              <w:rPr>
                <w:b/>
              </w:rPr>
              <w:t>Η Διευθύντρια</w:t>
            </w:r>
            <w:r w:rsidR="007A0AC9" w:rsidRPr="009009F4">
              <w:rPr>
                <w:b/>
              </w:rPr>
              <w:t xml:space="preserve"> του Σχολείου</w:t>
            </w:r>
          </w:p>
          <w:p w:rsidR="007A0AC9" w:rsidRPr="009009F4" w:rsidRDefault="007A0AC9" w:rsidP="00D11A0C">
            <w:pPr>
              <w:jc w:val="center"/>
              <w:rPr>
                <w:b/>
              </w:rPr>
            </w:pPr>
          </w:p>
          <w:p w:rsidR="007A0AC9" w:rsidRPr="009009F4" w:rsidRDefault="009009F4" w:rsidP="00D11A0C">
            <w:pPr>
              <w:jc w:val="center"/>
              <w:rPr>
                <w:b/>
              </w:rPr>
            </w:pPr>
            <w:r w:rsidRPr="009009F4">
              <w:rPr>
                <w:b/>
                <w:sz w:val="24"/>
                <w:szCs w:val="24"/>
              </w:rPr>
              <w:t>Κορδονίδου Ελισάβετ</w:t>
            </w:r>
          </w:p>
        </w:tc>
      </w:tr>
    </w:tbl>
    <w:p w:rsidR="007A0AC9" w:rsidRPr="009009F4" w:rsidRDefault="007A0AC9" w:rsidP="00ED3730">
      <w:pPr>
        <w:ind w:left="720"/>
        <w:jc w:val="both"/>
      </w:pPr>
    </w:p>
    <w:sectPr w:rsidR="007A0AC9" w:rsidRPr="009009F4" w:rsidSect="009211FD">
      <w:footerReference w:type="default" r:id="rId8"/>
      <w:pgSz w:w="11906" w:h="16838"/>
      <w:pgMar w:top="284"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09A" w:rsidRDefault="009A609A" w:rsidP="00E02905">
      <w:pPr>
        <w:spacing w:after="0" w:line="240" w:lineRule="auto"/>
      </w:pPr>
      <w:r>
        <w:separator/>
      </w:r>
    </w:p>
  </w:endnote>
  <w:endnote w:type="continuationSeparator" w:id="0">
    <w:p w:rsidR="009A609A" w:rsidRDefault="009A609A"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C9" w:rsidRDefault="005F2439">
    <w:pPr>
      <w:pStyle w:val="a5"/>
      <w:jc w:val="right"/>
    </w:pPr>
    <w:fldSimple w:instr=" PAGE   \* MERGEFORMAT ">
      <w:r w:rsidR="00464722">
        <w:rPr>
          <w:noProof/>
        </w:rPr>
        <w:t>1</w:t>
      </w:r>
    </w:fldSimple>
  </w:p>
  <w:p w:rsidR="007A0AC9" w:rsidRDefault="007A0AC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09A" w:rsidRDefault="009A609A" w:rsidP="00E02905">
      <w:pPr>
        <w:spacing w:after="0" w:line="240" w:lineRule="auto"/>
      </w:pPr>
      <w:r>
        <w:separator/>
      </w:r>
    </w:p>
  </w:footnote>
  <w:footnote w:type="continuationSeparator" w:id="0">
    <w:p w:rsidR="009A609A" w:rsidRDefault="009A609A"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09D03457"/>
    <w:multiLevelType w:val="hybridMultilevel"/>
    <w:tmpl w:val="3ECEE5CA"/>
    <w:lvl w:ilvl="0" w:tplc="F524EFF8">
      <w:start w:val="1"/>
      <w:numFmt w:val="decimal"/>
      <w:lvlText w:val="%1."/>
      <w:lvlJc w:val="left"/>
      <w:pPr>
        <w:ind w:left="1211" w:hanging="360"/>
      </w:pPr>
      <w:rPr>
        <w:rFonts w:cs="Times New Roman" w:hint="default"/>
        <w:b/>
      </w:rPr>
    </w:lvl>
    <w:lvl w:ilvl="1" w:tplc="04080019">
      <w:start w:val="1"/>
      <w:numFmt w:val="lowerLetter"/>
      <w:lvlText w:val="%2."/>
      <w:lvlJc w:val="left"/>
      <w:pPr>
        <w:ind w:left="1800" w:hanging="360"/>
      </w:pPr>
      <w:rPr>
        <w:rFonts w:cs="Times New Roman"/>
      </w:rPr>
    </w:lvl>
    <w:lvl w:ilvl="2" w:tplc="0408001B">
      <w:start w:val="1"/>
      <w:numFmt w:val="lowerRoman"/>
      <w:lvlText w:val="%3."/>
      <w:lvlJc w:val="right"/>
      <w:pPr>
        <w:ind w:left="2520" w:hanging="180"/>
      </w:pPr>
      <w:rPr>
        <w:rFonts w:cs="Times New Roman"/>
      </w:rPr>
    </w:lvl>
    <w:lvl w:ilvl="3" w:tplc="0408000F">
      <w:start w:val="1"/>
      <w:numFmt w:val="decimal"/>
      <w:lvlText w:val="%4."/>
      <w:lvlJc w:val="left"/>
      <w:pPr>
        <w:ind w:left="3240" w:hanging="360"/>
      </w:pPr>
      <w:rPr>
        <w:rFonts w:cs="Times New Roman"/>
      </w:rPr>
    </w:lvl>
    <w:lvl w:ilvl="4" w:tplc="04080019">
      <w:start w:val="1"/>
      <w:numFmt w:val="lowerLetter"/>
      <w:lvlText w:val="%5."/>
      <w:lvlJc w:val="left"/>
      <w:pPr>
        <w:ind w:left="3960" w:hanging="360"/>
      </w:pPr>
      <w:rPr>
        <w:rFonts w:cs="Times New Roman"/>
      </w:rPr>
    </w:lvl>
    <w:lvl w:ilvl="5" w:tplc="0408001B">
      <w:start w:val="1"/>
      <w:numFmt w:val="lowerRoman"/>
      <w:lvlText w:val="%6."/>
      <w:lvlJc w:val="right"/>
      <w:pPr>
        <w:ind w:left="4680" w:hanging="180"/>
      </w:pPr>
      <w:rPr>
        <w:rFonts w:cs="Times New Roman"/>
      </w:rPr>
    </w:lvl>
    <w:lvl w:ilvl="6" w:tplc="0408000F">
      <w:start w:val="1"/>
      <w:numFmt w:val="decimal"/>
      <w:lvlText w:val="%7."/>
      <w:lvlJc w:val="left"/>
      <w:pPr>
        <w:ind w:left="5400" w:hanging="360"/>
      </w:pPr>
      <w:rPr>
        <w:rFonts w:cs="Times New Roman"/>
      </w:rPr>
    </w:lvl>
    <w:lvl w:ilvl="7" w:tplc="04080019">
      <w:start w:val="1"/>
      <w:numFmt w:val="lowerLetter"/>
      <w:lvlText w:val="%8."/>
      <w:lvlJc w:val="left"/>
      <w:pPr>
        <w:ind w:left="6120" w:hanging="360"/>
      </w:pPr>
      <w:rPr>
        <w:rFonts w:cs="Times New Roman"/>
      </w:rPr>
    </w:lvl>
    <w:lvl w:ilvl="8" w:tplc="0408001B">
      <w:start w:val="1"/>
      <w:numFmt w:val="lowerRoman"/>
      <w:lvlText w:val="%9."/>
      <w:lvlJc w:val="right"/>
      <w:pPr>
        <w:ind w:left="6840" w:hanging="180"/>
      </w:pPr>
      <w:rPr>
        <w:rFonts w:cs="Times New Roman"/>
      </w:rPr>
    </w:lvl>
  </w:abstractNum>
  <w:abstractNum w:abstractNumId="2">
    <w:nsid w:val="11FC1D8A"/>
    <w:multiLevelType w:val="hybridMultilevel"/>
    <w:tmpl w:val="248A0ABE"/>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start w:val="1"/>
      <w:numFmt w:val="bullet"/>
      <w:lvlText w:val="o"/>
      <w:lvlJc w:val="left"/>
      <w:pPr>
        <w:ind w:left="2160" w:hanging="360"/>
      </w:pPr>
      <w:rPr>
        <w:rFonts w:ascii="Courier New" w:hAnsi="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hint="default"/>
      </w:rPr>
    </w:lvl>
    <w:lvl w:ilvl="8" w:tplc="04080005">
      <w:start w:val="1"/>
      <w:numFmt w:val="bullet"/>
      <w:lvlText w:val=""/>
      <w:lvlJc w:val="left"/>
      <w:pPr>
        <w:ind w:left="7200" w:hanging="360"/>
      </w:pPr>
      <w:rPr>
        <w:rFonts w:ascii="Wingdings" w:hAnsi="Wingdings" w:hint="default"/>
      </w:rPr>
    </w:lvl>
  </w:abstractNum>
  <w:abstractNum w:abstractNumId="4">
    <w:nsid w:val="59F83C26"/>
    <w:multiLevelType w:val="hybridMultilevel"/>
    <w:tmpl w:val="87EE438E"/>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nsid w:val="779A1EDB"/>
    <w:multiLevelType w:val="hybridMultilevel"/>
    <w:tmpl w:val="CF707904"/>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20"/>
  <w:doNotHyphenateCaps/>
  <w:drawingGridHorizontalSpacing w:val="110"/>
  <w:displayHorizontalDrawingGridEvery w:val="2"/>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rsids>
    <w:rsidRoot w:val="00BD38B2"/>
    <w:rsid w:val="00022C19"/>
    <w:rsid w:val="00024DA6"/>
    <w:rsid w:val="00076F27"/>
    <w:rsid w:val="000A6594"/>
    <w:rsid w:val="000C03D9"/>
    <w:rsid w:val="000D7677"/>
    <w:rsid w:val="000E53C3"/>
    <w:rsid w:val="00114F87"/>
    <w:rsid w:val="00160916"/>
    <w:rsid w:val="001D1DBB"/>
    <w:rsid w:val="002019AF"/>
    <w:rsid w:val="00214A24"/>
    <w:rsid w:val="00246AC3"/>
    <w:rsid w:val="00247A16"/>
    <w:rsid w:val="00272744"/>
    <w:rsid w:val="002C28ED"/>
    <w:rsid w:val="002C6BF3"/>
    <w:rsid w:val="002E5303"/>
    <w:rsid w:val="002E6F99"/>
    <w:rsid w:val="002F6B5F"/>
    <w:rsid w:val="0030578A"/>
    <w:rsid w:val="00337C51"/>
    <w:rsid w:val="0034040B"/>
    <w:rsid w:val="00367F08"/>
    <w:rsid w:val="003A7D04"/>
    <w:rsid w:val="003B1061"/>
    <w:rsid w:val="003D70F2"/>
    <w:rsid w:val="003E74A6"/>
    <w:rsid w:val="00404F42"/>
    <w:rsid w:val="00421205"/>
    <w:rsid w:val="00423B38"/>
    <w:rsid w:val="00462740"/>
    <w:rsid w:val="00464722"/>
    <w:rsid w:val="00477456"/>
    <w:rsid w:val="004C1D71"/>
    <w:rsid w:val="004E422C"/>
    <w:rsid w:val="004F4EE1"/>
    <w:rsid w:val="00532F27"/>
    <w:rsid w:val="00596AE5"/>
    <w:rsid w:val="005B1130"/>
    <w:rsid w:val="005C5D17"/>
    <w:rsid w:val="005F2439"/>
    <w:rsid w:val="005F3855"/>
    <w:rsid w:val="005F76F4"/>
    <w:rsid w:val="00670A5C"/>
    <w:rsid w:val="006A7DC8"/>
    <w:rsid w:val="006C6672"/>
    <w:rsid w:val="006E14EE"/>
    <w:rsid w:val="007134A5"/>
    <w:rsid w:val="00722B4A"/>
    <w:rsid w:val="007434ED"/>
    <w:rsid w:val="00755382"/>
    <w:rsid w:val="00763CA8"/>
    <w:rsid w:val="00770765"/>
    <w:rsid w:val="00780A0D"/>
    <w:rsid w:val="00781A15"/>
    <w:rsid w:val="007A0AC9"/>
    <w:rsid w:val="007B41E4"/>
    <w:rsid w:val="007B5FEE"/>
    <w:rsid w:val="007E4813"/>
    <w:rsid w:val="007F2770"/>
    <w:rsid w:val="008113DE"/>
    <w:rsid w:val="00833B06"/>
    <w:rsid w:val="00884DE2"/>
    <w:rsid w:val="008A1D81"/>
    <w:rsid w:val="008F20CE"/>
    <w:rsid w:val="009009F4"/>
    <w:rsid w:val="00906900"/>
    <w:rsid w:val="009106B5"/>
    <w:rsid w:val="009116D1"/>
    <w:rsid w:val="009211FD"/>
    <w:rsid w:val="00940416"/>
    <w:rsid w:val="009526CF"/>
    <w:rsid w:val="00987C0A"/>
    <w:rsid w:val="009A609A"/>
    <w:rsid w:val="009B529A"/>
    <w:rsid w:val="009C6597"/>
    <w:rsid w:val="009E6FCD"/>
    <w:rsid w:val="009F32D2"/>
    <w:rsid w:val="00A14570"/>
    <w:rsid w:val="00A170A2"/>
    <w:rsid w:val="00A276F3"/>
    <w:rsid w:val="00A331AA"/>
    <w:rsid w:val="00A436CD"/>
    <w:rsid w:val="00AD2B4F"/>
    <w:rsid w:val="00AE50DB"/>
    <w:rsid w:val="00AF3910"/>
    <w:rsid w:val="00B12F60"/>
    <w:rsid w:val="00BD38B2"/>
    <w:rsid w:val="00C065C0"/>
    <w:rsid w:val="00C37B48"/>
    <w:rsid w:val="00C41E33"/>
    <w:rsid w:val="00CD741A"/>
    <w:rsid w:val="00CE6655"/>
    <w:rsid w:val="00D02485"/>
    <w:rsid w:val="00D11A0C"/>
    <w:rsid w:val="00D147EA"/>
    <w:rsid w:val="00DD6A93"/>
    <w:rsid w:val="00DF16EF"/>
    <w:rsid w:val="00DF357B"/>
    <w:rsid w:val="00E011CA"/>
    <w:rsid w:val="00E02905"/>
    <w:rsid w:val="00E233C3"/>
    <w:rsid w:val="00E26AF2"/>
    <w:rsid w:val="00E278E8"/>
    <w:rsid w:val="00E31EAE"/>
    <w:rsid w:val="00E3478F"/>
    <w:rsid w:val="00E362C0"/>
    <w:rsid w:val="00E51CF5"/>
    <w:rsid w:val="00E525EA"/>
    <w:rsid w:val="00E5429C"/>
    <w:rsid w:val="00E64AA5"/>
    <w:rsid w:val="00EA0FF2"/>
    <w:rsid w:val="00EA7282"/>
    <w:rsid w:val="00ED0A54"/>
    <w:rsid w:val="00ED3730"/>
    <w:rsid w:val="00EF76D3"/>
    <w:rsid w:val="00F07E22"/>
    <w:rsid w:val="00F16EC3"/>
    <w:rsid w:val="00F531F3"/>
    <w:rsid w:val="00F857FE"/>
    <w:rsid w:val="00FD2BCA"/>
    <w:rsid w:val="00FD2EBB"/>
    <w:rsid w:val="00FD423B"/>
    <w:rsid w:val="00FD7F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C51"/>
    <w:pPr>
      <w:spacing w:after="200" w:line="276" w:lineRule="auto"/>
    </w:pPr>
    <w:rPr>
      <w:rFonts w:eastAsia="Times New Roman"/>
      <w:sz w:val="22"/>
      <w:szCs w:val="22"/>
      <w:lang w:eastAsia="en-US"/>
    </w:rPr>
  </w:style>
  <w:style w:type="paragraph" w:styleId="1">
    <w:name w:val="heading 1"/>
    <w:basedOn w:val="a"/>
    <w:next w:val="a"/>
    <w:qFormat/>
    <w:rsid w:val="00CD741A"/>
    <w:pPr>
      <w:keepNext/>
      <w:spacing w:after="0" w:line="240" w:lineRule="auto"/>
      <w:outlineLvl w:val="0"/>
    </w:pPr>
    <w:rPr>
      <w:rFonts w:ascii="Times New Roman" w:eastAsia="Calibri" w:hAnsi="Times New Roman"/>
      <w:sz w:val="24"/>
      <w:szCs w:val="20"/>
      <w:lang w:eastAsia="el-GR"/>
    </w:rPr>
  </w:style>
  <w:style w:type="paragraph" w:styleId="4">
    <w:name w:val="heading 4"/>
    <w:basedOn w:val="a"/>
    <w:next w:val="a"/>
    <w:qFormat/>
    <w:rsid w:val="00CD741A"/>
    <w:pPr>
      <w:keepNext/>
      <w:spacing w:before="240" w:after="60" w:line="240" w:lineRule="auto"/>
      <w:outlineLvl w:val="3"/>
    </w:pPr>
    <w:rPr>
      <w:rFonts w:ascii="Times New Roman" w:eastAsia="Calibri" w:hAnsi="Times New Roman"/>
      <w:b/>
      <w:bCs/>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0FF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semiHidden/>
    <w:rsid w:val="00E02905"/>
    <w:pPr>
      <w:tabs>
        <w:tab w:val="center" w:pos="4153"/>
        <w:tab w:val="right" w:pos="8306"/>
      </w:tabs>
    </w:pPr>
    <w:rPr>
      <w:rFonts w:eastAsia="Calibri"/>
    </w:rPr>
  </w:style>
  <w:style w:type="character" w:customStyle="1" w:styleId="Char">
    <w:name w:val="Κεφαλίδα Char"/>
    <w:link w:val="a4"/>
    <w:semiHidden/>
    <w:locked/>
    <w:rsid w:val="00E02905"/>
    <w:rPr>
      <w:rFonts w:cs="Times New Roman"/>
      <w:sz w:val="22"/>
      <w:szCs w:val="22"/>
      <w:lang w:eastAsia="en-US"/>
    </w:rPr>
  </w:style>
  <w:style w:type="paragraph" w:styleId="a5">
    <w:name w:val="footer"/>
    <w:basedOn w:val="a"/>
    <w:link w:val="Char0"/>
    <w:rsid w:val="00E02905"/>
    <w:pPr>
      <w:tabs>
        <w:tab w:val="center" w:pos="4153"/>
        <w:tab w:val="right" w:pos="8306"/>
      </w:tabs>
    </w:pPr>
    <w:rPr>
      <w:rFonts w:eastAsia="Calibri"/>
    </w:rPr>
  </w:style>
  <w:style w:type="character" w:customStyle="1" w:styleId="Char0">
    <w:name w:val="Υποσέλιδο Char"/>
    <w:link w:val="a5"/>
    <w:locked/>
    <w:rsid w:val="00E02905"/>
    <w:rPr>
      <w:rFonts w:cs="Times New Roman"/>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Calibri" w:hAnsi="Arial"/>
      <w:spacing w:val="-5"/>
      <w:sz w:val="20"/>
      <w:szCs w:val="20"/>
    </w:rPr>
  </w:style>
  <w:style w:type="character" w:customStyle="1" w:styleId="Char1">
    <w:name w:val="Σώμα κειμένου Char"/>
    <w:link w:val="a7"/>
    <w:locked/>
    <w:rsid w:val="00884DE2"/>
    <w:rPr>
      <w:rFonts w:ascii="Arial" w:hAnsi="Arial" w:cs="Times New Roman"/>
      <w:spacing w:val="-5"/>
    </w:rPr>
  </w:style>
  <w:style w:type="paragraph" w:styleId="Web">
    <w:name w:val="Normal (Web)"/>
    <w:basedOn w:val="a"/>
    <w:semiHidden/>
    <w:rsid w:val="00596AE5"/>
    <w:pPr>
      <w:spacing w:before="100" w:beforeAutospacing="1" w:after="100" w:afterAutospacing="1" w:line="240" w:lineRule="auto"/>
    </w:pPr>
    <w:rPr>
      <w:rFonts w:ascii="Times New Roman" w:eastAsia="Calibri" w:hAnsi="Times New Roman"/>
      <w:sz w:val="24"/>
      <w:szCs w:val="24"/>
      <w:lang w:eastAsia="el-GR"/>
    </w:rPr>
  </w:style>
  <w:style w:type="paragraph" w:styleId="a8">
    <w:name w:val="Balloon Text"/>
    <w:basedOn w:val="a"/>
    <w:link w:val="Char2"/>
    <w:semiHidden/>
    <w:rsid w:val="00D02485"/>
    <w:pPr>
      <w:spacing w:after="0" w:line="240" w:lineRule="auto"/>
    </w:pPr>
    <w:rPr>
      <w:rFonts w:ascii="Tahoma" w:eastAsia="Calibri" w:hAnsi="Tahoma"/>
      <w:sz w:val="16"/>
      <w:szCs w:val="16"/>
    </w:rPr>
  </w:style>
  <w:style w:type="character" w:customStyle="1" w:styleId="Char2">
    <w:name w:val="Κείμενο πλαισίου Char"/>
    <w:link w:val="a8"/>
    <w:semiHidden/>
    <w:locked/>
    <w:rsid w:val="00D0248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758</Words>
  <Characters>4098</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2018-03-21T09:31:00Z</cp:lastPrinted>
  <dcterms:created xsi:type="dcterms:W3CDTF">2019-02-22T10:38:00Z</dcterms:created>
  <dcterms:modified xsi:type="dcterms:W3CDTF">2019-02-22T11:30:00Z</dcterms:modified>
</cp:coreProperties>
</file>